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FA" w:rsidRPr="0081025D" w:rsidRDefault="00A55FFA" w:rsidP="0081025D">
      <w:pPr>
        <w:rPr>
          <w:b/>
        </w:rPr>
      </w:pPr>
    </w:p>
    <w:p w:rsidR="00A55FFA" w:rsidRPr="0081025D" w:rsidRDefault="00A55FFA" w:rsidP="008843B6">
      <w:pPr>
        <w:widowControl w:val="0"/>
        <w:jc w:val="center"/>
        <w:rPr>
          <w:b/>
          <w:sz w:val="28"/>
          <w:szCs w:val="28"/>
        </w:rPr>
      </w:pPr>
      <w:r w:rsidRPr="0081025D">
        <w:rPr>
          <w:b/>
          <w:sz w:val="28"/>
          <w:szCs w:val="28"/>
        </w:rPr>
        <w:t>План воспитательной работы учебно</w:t>
      </w:r>
      <w:r w:rsidR="00A00C7B" w:rsidRPr="0081025D">
        <w:rPr>
          <w:b/>
          <w:sz w:val="28"/>
          <w:szCs w:val="28"/>
        </w:rPr>
        <w:t>й части Майкопского СУВУ на 201</w:t>
      </w:r>
      <w:r w:rsidR="00AA06F9" w:rsidRPr="0081025D">
        <w:rPr>
          <w:b/>
          <w:sz w:val="28"/>
          <w:szCs w:val="28"/>
        </w:rPr>
        <w:t>9</w:t>
      </w:r>
      <w:r w:rsidR="00A00C7B" w:rsidRPr="0081025D">
        <w:rPr>
          <w:b/>
          <w:sz w:val="28"/>
          <w:szCs w:val="28"/>
        </w:rPr>
        <w:t>-20</w:t>
      </w:r>
      <w:r w:rsidR="00AA06F9" w:rsidRPr="0081025D">
        <w:rPr>
          <w:b/>
          <w:sz w:val="28"/>
          <w:szCs w:val="28"/>
        </w:rPr>
        <w:t>20</w:t>
      </w:r>
      <w:r w:rsidRPr="0081025D">
        <w:rPr>
          <w:b/>
          <w:sz w:val="28"/>
          <w:szCs w:val="28"/>
        </w:rPr>
        <w:t xml:space="preserve"> учебный год</w:t>
      </w:r>
    </w:p>
    <w:p w:rsidR="00A55FFA" w:rsidRPr="0081025D" w:rsidRDefault="00A55FFA" w:rsidP="008843B6">
      <w:pPr>
        <w:widowControl w:val="0"/>
        <w:jc w:val="center"/>
        <w:rPr>
          <w:b/>
          <w:sz w:val="28"/>
          <w:szCs w:val="28"/>
        </w:rPr>
      </w:pPr>
    </w:p>
    <w:p w:rsidR="00A55FFA" w:rsidRPr="008843B6" w:rsidRDefault="002061BF" w:rsidP="008843B6">
      <w:pPr>
        <w:widowControl w:val="0"/>
        <w:jc w:val="center"/>
        <w:rPr>
          <w:b/>
          <w:bCs/>
        </w:rPr>
      </w:pPr>
      <w:r w:rsidRPr="008843B6">
        <w:rPr>
          <w:b/>
        </w:rPr>
        <w:t xml:space="preserve"> </w:t>
      </w:r>
    </w:p>
    <w:p w:rsidR="00A55FFA" w:rsidRPr="008843B6" w:rsidRDefault="00A55FFA" w:rsidP="008843B6">
      <w:pPr>
        <w:widowControl w:val="0"/>
        <w:rPr>
          <w:b/>
          <w:bCs/>
        </w:rPr>
      </w:pPr>
      <w:r w:rsidRPr="008843B6">
        <w:rPr>
          <w:b/>
          <w:bCs/>
        </w:rPr>
        <w:t>Пояснительная записка</w:t>
      </w:r>
    </w:p>
    <w:p w:rsidR="00A55FFA" w:rsidRPr="008843B6" w:rsidRDefault="00A55FFA" w:rsidP="008843B6">
      <w:r w:rsidRPr="008843B6">
        <w:t xml:space="preserve">          План воспитательной работы для </w:t>
      </w:r>
      <w:r w:rsidR="005C1577">
        <w:t>об</w:t>
      </w:r>
      <w:r w:rsidRPr="008843B6">
        <w:t>уча</w:t>
      </w:r>
      <w:r w:rsidR="005C1577">
        <w:t>ю</w:t>
      </w:r>
      <w:r w:rsidRPr="008843B6">
        <w:t xml:space="preserve">щихся Майкопского СУВУ на ступени завершения начального, основного общего образования, среднего общего образования, обучения по адаптированным образовательным программам обучения  разработан </w:t>
      </w:r>
      <w:r w:rsidR="005C1577">
        <w:t xml:space="preserve">педагогическим составом </w:t>
      </w:r>
      <w:r w:rsidRPr="008843B6">
        <w:t>учебной части Майкопского СУВУ, в соответствии Федеральным Законом «Об образовании»;  Федеральным государственным образовательным стандартом образования и  с учетом культурно-исторических, этнических, социально-экономических особенностей, запросов семьи, общественных организаций. В плане</w:t>
      </w:r>
      <w:r w:rsidRPr="008843B6">
        <w:rPr>
          <w:b/>
        </w:rPr>
        <w:t xml:space="preserve"> </w:t>
      </w:r>
      <w:r w:rsidR="0075695A" w:rsidRPr="008843B6">
        <w:t>воспитательной работы</w:t>
      </w:r>
      <w:r w:rsidRPr="008843B6">
        <w:t xml:space="preserve"> определены задачи, ценности, содержание, планируемые результаты, а также формы воспитания обучающихся.  План воспитания </w:t>
      </w:r>
      <w:r w:rsidR="00AA06F9">
        <w:t>об</w:t>
      </w:r>
      <w:r w:rsidRPr="008843B6">
        <w:t>уча</w:t>
      </w:r>
      <w:r w:rsidR="00AA06F9">
        <w:t>ю</w:t>
      </w:r>
      <w:r w:rsidRPr="008843B6">
        <w:t>щихся направлен на обеспечение их духовно-нравственного развития и воспитания, профессиональной ориентации, формирование экологической культуры, культуры здорового и безопасного образа жизни.</w:t>
      </w:r>
    </w:p>
    <w:p w:rsidR="00A55FFA" w:rsidRPr="008843B6" w:rsidRDefault="00A55FFA" w:rsidP="005C1577">
      <w:pPr>
        <w:jc w:val="center"/>
        <w:rPr>
          <w:b/>
        </w:rPr>
      </w:pPr>
      <w:r w:rsidRPr="008843B6">
        <w:rPr>
          <w:b/>
        </w:rPr>
        <w:t>Цель и задачи духовно-нравственного развития и воспитания обучающихся</w:t>
      </w:r>
    </w:p>
    <w:p w:rsidR="00A55FFA" w:rsidRPr="008843B6" w:rsidRDefault="00A55FFA" w:rsidP="008843B6">
      <w:pPr>
        <w:ind w:left="20" w:right="20"/>
      </w:pPr>
      <w:r w:rsidRPr="008843B6">
        <w:rPr>
          <w:b/>
        </w:rPr>
        <w:t>Целью</w:t>
      </w:r>
      <w:r w:rsidRPr="008843B6">
        <w:t xml:space="preserve"> воспитания обучающихся в училище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 Для достижения поставленной цели вос</w:t>
      </w:r>
      <w:r w:rsidRPr="008843B6">
        <w:softHyphen/>
        <w:t xml:space="preserve">питания решаются следующие </w:t>
      </w:r>
      <w:r w:rsidRPr="008843B6">
        <w:rPr>
          <w:b/>
        </w:rPr>
        <w:t>задачи</w:t>
      </w:r>
      <w:r w:rsidRPr="008843B6">
        <w:t>:</w:t>
      </w:r>
    </w:p>
    <w:p w:rsidR="00A55FFA" w:rsidRPr="008843B6" w:rsidRDefault="00A55FFA" w:rsidP="008843B6">
      <w:pPr>
        <w:ind w:right="20"/>
        <w:rPr>
          <w:b/>
        </w:rPr>
      </w:pPr>
      <w:r w:rsidRPr="008843B6">
        <w:rPr>
          <w:b/>
        </w:rPr>
        <w:t>В области формирования личностной культуры: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формирование способности к духовному развитию, реализации творческого потен</w:t>
      </w:r>
      <w:r w:rsidRPr="008843B6">
        <w:softHyphen/>
        <w:t>циала в учебно-игровой, предметно-продуктивной, социально ориентирован</w:t>
      </w:r>
      <w:r w:rsidRPr="008843B6">
        <w:softHyphen/>
        <w:t>ной, общественно полезной деятельности на основе традиционных нрав</w:t>
      </w:r>
      <w:r w:rsidRPr="008843B6">
        <w:softHyphen/>
        <w:t xml:space="preserve">ственных установок и моральных норм;  </w:t>
      </w:r>
    </w:p>
    <w:p w:rsidR="00A55FFA" w:rsidRPr="008843B6" w:rsidRDefault="00A55FFA" w:rsidP="008843B6">
      <w:pPr>
        <w:tabs>
          <w:tab w:val="left" w:pos="712"/>
        </w:tabs>
      </w:pPr>
      <w:r w:rsidRPr="008843B6">
        <w:t>- укрепление нравственности, основанной на свободе воли и духовных отечествен</w:t>
      </w:r>
      <w:r w:rsidRPr="008843B6">
        <w:softHyphen/>
        <w:t>ных традициях, внутренней установке личности воспитанника поступать со</w:t>
      </w:r>
      <w:r w:rsidRPr="008843B6">
        <w:softHyphen/>
        <w:t>гласно своей совести;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формирование основ нравственного самосознания личности (совести) - способности подростка формулировать собственные нравственные обяза</w:t>
      </w:r>
      <w:r w:rsidRPr="008843B6">
        <w:softHyphen/>
        <w:t>тельства, осуществлять нравственный самоконтроль, требовать от себя вы</w:t>
      </w:r>
      <w:r w:rsidRPr="008843B6">
        <w:softHyphen/>
        <w:t>полнения моральных норм, давать нравственную оценку своим и чужим по</w:t>
      </w:r>
      <w:r w:rsidRPr="008843B6">
        <w:softHyphen/>
        <w:t>ступкам;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формирование нравственного смысла учения, социально ориентированной и обще</w:t>
      </w:r>
      <w:r w:rsidRPr="008843B6">
        <w:softHyphen/>
        <w:t>ственно полезной деятельности:</w:t>
      </w:r>
    </w:p>
    <w:p w:rsidR="00A55FFA" w:rsidRPr="008843B6" w:rsidRDefault="00A55FFA" w:rsidP="008843B6">
      <w:pPr>
        <w:tabs>
          <w:tab w:val="left" w:pos="718"/>
        </w:tabs>
      </w:pPr>
      <w:r w:rsidRPr="008843B6">
        <w:t xml:space="preserve">- формирование осознанной морали поведения </w:t>
      </w:r>
      <w:r w:rsidR="005C1577">
        <w:t>об</w:t>
      </w:r>
      <w:r w:rsidRPr="008843B6">
        <w:t>уча</w:t>
      </w:r>
      <w:r w:rsidR="005C1577">
        <w:t>ю</w:t>
      </w:r>
      <w:r w:rsidRPr="008843B6">
        <w:t>щихся, ориентированного на благо других людей и определяемого традиционными представлениями о добре и зле, справедливом и несправедливом, добродете</w:t>
      </w:r>
      <w:r w:rsidRPr="008843B6">
        <w:softHyphen/>
        <w:t>ли и пороке, должном и недопустимом;</w:t>
      </w:r>
    </w:p>
    <w:p w:rsidR="00A55FFA" w:rsidRPr="008843B6" w:rsidRDefault="00A55FFA" w:rsidP="008843B6">
      <w:pPr>
        <w:tabs>
          <w:tab w:val="left" w:pos="712"/>
        </w:tabs>
      </w:pPr>
      <w:r w:rsidRPr="008843B6">
        <w:t xml:space="preserve">- усвоение </w:t>
      </w:r>
      <w:r w:rsidR="005C1577">
        <w:t>об</w:t>
      </w:r>
      <w:r w:rsidRPr="008843B6">
        <w:t>уча</w:t>
      </w:r>
      <w:r w:rsidR="005C1577">
        <w:t>ю</w:t>
      </w:r>
      <w:r w:rsidRPr="008843B6">
        <w:t>щимися базовых национальных ценностей, духовных традиций народов России;</w:t>
      </w:r>
    </w:p>
    <w:p w:rsidR="00A55FFA" w:rsidRPr="008843B6" w:rsidRDefault="00A55FFA" w:rsidP="008843B6">
      <w:pPr>
        <w:tabs>
          <w:tab w:val="left" w:pos="712"/>
        </w:tabs>
      </w:pPr>
      <w:r w:rsidRPr="008843B6">
        <w:t>- укрепление у подростка позитивной нравственной самооценки, самоуважения и жизненного оптимизма;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развитие эстетических потребностей, ценностей и чувств;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- развитие способности к самостоятельным нравственным суждениям, поступкам и действиям, совершаемым на основе осознанного морального выбора, приня</w:t>
      </w:r>
      <w:r w:rsidRPr="008843B6">
        <w:softHyphen/>
        <w:t>тию ответственности за их результаты;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развитие трудолюбия, способности к преодолению трудностей, целеустремлённо</w:t>
      </w:r>
      <w:r w:rsidRPr="008843B6">
        <w:softHyphen/>
        <w:t>сти и настойчивости в достижении результата;</w:t>
      </w:r>
    </w:p>
    <w:p w:rsidR="00A55FFA" w:rsidRPr="008843B6" w:rsidRDefault="00A55FFA" w:rsidP="008843B6">
      <w:pPr>
        <w:tabs>
          <w:tab w:val="left" w:pos="138"/>
        </w:tabs>
      </w:pPr>
      <w:r w:rsidRPr="008843B6">
        <w:lastRenderedPageBreak/>
        <w:t>-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формирование у подростка первоначальных профессиональных намерений интересов, осознание нравственного значения будущего профессионального выбора;</w:t>
      </w:r>
    </w:p>
    <w:p w:rsidR="00A55FFA" w:rsidRPr="008843B6" w:rsidRDefault="00A55FFA" w:rsidP="008843B6">
      <w:pPr>
        <w:tabs>
          <w:tab w:val="left" w:pos="567"/>
        </w:tabs>
      </w:pPr>
      <w:r w:rsidRPr="008843B6">
        <w:t>- осознание подростком ценности человеческой жизни, формирование умения про</w:t>
      </w:r>
      <w:r w:rsidRPr="008843B6">
        <w:softHyphen/>
        <w:t>тивостоять в пределах своих возможностей действиям и влияниям, представ</w:t>
      </w:r>
      <w:r w:rsidRPr="008843B6">
        <w:softHyphen/>
        <w:t>ляющим угрозу для жизни, физического и нравственного здоровья, духовной безопасности личности;</w:t>
      </w:r>
    </w:p>
    <w:p w:rsidR="00A55FFA" w:rsidRPr="008843B6" w:rsidRDefault="00A55FFA" w:rsidP="008843B6">
      <w:pPr>
        <w:tabs>
          <w:tab w:val="left" w:pos="567"/>
        </w:tabs>
      </w:pPr>
      <w:r w:rsidRPr="008843B6">
        <w:t>- формирование экологической культуры, культуры здорового и безопасного образа жизни.</w:t>
      </w:r>
    </w:p>
    <w:p w:rsidR="00A55FFA" w:rsidRPr="008843B6" w:rsidRDefault="00A55FFA" w:rsidP="008843B6">
      <w:pPr>
        <w:keepNext/>
        <w:keepLines/>
        <w:rPr>
          <w:rFonts w:eastAsia="Courier New"/>
          <w:b/>
        </w:rPr>
      </w:pPr>
    </w:p>
    <w:p w:rsidR="00A55FFA" w:rsidRPr="008843B6" w:rsidRDefault="00A55FFA" w:rsidP="008843B6">
      <w:pPr>
        <w:keepNext/>
        <w:keepLines/>
        <w:rPr>
          <w:rFonts w:eastAsia="Courier New"/>
        </w:rPr>
      </w:pPr>
      <w:r w:rsidRPr="008843B6">
        <w:rPr>
          <w:rFonts w:eastAsia="Courier New"/>
          <w:b/>
        </w:rPr>
        <w:t>В области формирования социальной культуры</w:t>
      </w:r>
      <w:r w:rsidRPr="008843B6">
        <w:rPr>
          <w:rFonts w:eastAsia="Courier New"/>
        </w:rPr>
        <w:t>:</w:t>
      </w:r>
    </w:p>
    <w:p w:rsidR="00A55FFA" w:rsidRPr="008843B6" w:rsidRDefault="00A55FFA" w:rsidP="008843B6">
      <w:pPr>
        <w:keepNext/>
        <w:keepLines/>
        <w:rPr>
          <w:rFonts w:eastAsia="Courier New"/>
        </w:rPr>
      </w:pPr>
      <w:r w:rsidRPr="008843B6">
        <w:rPr>
          <w:rFonts w:eastAsia="Courier New"/>
        </w:rPr>
        <w:t xml:space="preserve"> - </w:t>
      </w:r>
      <w:r w:rsidRPr="008843B6">
        <w:t>создание условий для осознанного гражданского самоопределения в многообразии</w:t>
      </w:r>
      <w:r w:rsidRPr="008843B6">
        <w:rPr>
          <w:rFonts w:eastAsia="Courier New"/>
        </w:rPr>
        <w:t xml:space="preserve"> </w:t>
      </w:r>
      <w:r w:rsidRPr="008843B6">
        <w:t>проявлений постоянно меняющегося современного мира;</w:t>
      </w:r>
    </w:p>
    <w:p w:rsidR="00A55FFA" w:rsidRPr="008843B6" w:rsidRDefault="00A55FFA" w:rsidP="008843B6">
      <w:r w:rsidRPr="008843B6">
        <w:t>- укрепление веры в Россию, чувства личной ответственности за Отечество, заботы о процветании своей страны;</w:t>
      </w:r>
    </w:p>
    <w:p w:rsidR="00A55FFA" w:rsidRPr="008843B6" w:rsidRDefault="00A55FFA" w:rsidP="008843B6">
      <w:r w:rsidRPr="008843B6">
        <w:t>- развитие патриотизма и гражданской солидарности;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развитие навыков и умений организации и осуществления сотрудничества с педа</w:t>
      </w:r>
      <w:r w:rsidRPr="008843B6">
        <w:softHyphen/>
        <w:t>гогами, сверстниками;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формирование у подростков первичных навыков успешной социализации, пред</w:t>
      </w:r>
      <w:r w:rsidRPr="008843B6">
        <w:softHyphen/>
        <w:t xml:space="preserve">ставлений об общественных приоритетах и ценностях;    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формирование у</w:t>
      </w:r>
      <w:r w:rsidR="005C1577">
        <w:t xml:space="preserve"> обучающихся</w:t>
      </w:r>
      <w:r w:rsidRPr="008843B6">
        <w:t xml:space="preserve"> социальных компетенций, необходимых для конструктивного, успешного и ответственного поведения в обществе;</w:t>
      </w:r>
    </w:p>
    <w:p w:rsidR="00A55FFA" w:rsidRPr="008843B6" w:rsidRDefault="00A55FFA" w:rsidP="008843B6">
      <w:pPr>
        <w:tabs>
          <w:tab w:val="left" w:pos="132"/>
        </w:tabs>
      </w:pPr>
      <w:r w:rsidRPr="008843B6">
        <w:t>- укрепление доверия к другим людям, институтам гражданского общества, государству;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развитие доброжелательности и эмоциональной отзывчивости, понимания и сопе</w:t>
      </w:r>
      <w:r w:rsidRPr="008843B6">
        <w:softHyphen/>
        <w:t>реживания другим людям, приобретение опыта оказания помощи другим лю</w:t>
      </w:r>
      <w:r w:rsidRPr="008843B6">
        <w:softHyphen/>
        <w:t>дям;</w:t>
      </w:r>
    </w:p>
    <w:p w:rsidR="00A55FFA" w:rsidRPr="008843B6" w:rsidRDefault="00A55FFA" w:rsidP="008843B6">
      <w:pPr>
        <w:tabs>
          <w:tab w:val="left" w:pos="709"/>
        </w:tabs>
      </w:pPr>
      <w:r w:rsidRPr="008843B6">
        <w:t>- усвоение гуманистических и демократических ценностных ориентаций;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формирование осознанного и уважительного отношения к религии, религиозной вере и убеждениям других людей, понимание значения религиозных идеалов в жизни человека, семьи и общества, роли традиционных религий в историче</w:t>
      </w:r>
      <w:r w:rsidRPr="008843B6">
        <w:softHyphen/>
        <w:t>ском и культурном развитии России;</w:t>
      </w:r>
    </w:p>
    <w:p w:rsidR="00A55FFA" w:rsidRPr="008843B6" w:rsidRDefault="00A55FFA" w:rsidP="008843B6">
      <w:pPr>
        <w:tabs>
          <w:tab w:val="left" w:pos="138"/>
        </w:tabs>
        <w:ind w:right="1200"/>
      </w:pPr>
      <w:r w:rsidRPr="008843B6">
        <w:t>- формирование культуры межэтнического общения, уважения к культурным, рели</w:t>
      </w:r>
      <w:r w:rsidRPr="008843B6">
        <w:softHyphen/>
        <w:t>гиозным традициям, образу жизни представителей народов России.</w:t>
      </w:r>
    </w:p>
    <w:p w:rsidR="00A55FFA" w:rsidRPr="008843B6" w:rsidRDefault="00A55FFA" w:rsidP="008843B6">
      <w:pPr>
        <w:tabs>
          <w:tab w:val="left" w:pos="138"/>
        </w:tabs>
        <w:ind w:right="1200"/>
        <w:rPr>
          <w:b/>
        </w:rPr>
      </w:pPr>
      <w:r w:rsidRPr="008843B6">
        <w:rPr>
          <w:b/>
        </w:rPr>
        <w:t>В области формирования семейной культуры:</w:t>
      </w:r>
    </w:p>
    <w:p w:rsidR="00A55FFA" w:rsidRPr="008843B6" w:rsidRDefault="00A55FFA" w:rsidP="008843B6">
      <w:pPr>
        <w:tabs>
          <w:tab w:val="left" w:pos="0"/>
        </w:tabs>
      </w:pPr>
      <w:r w:rsidRPr="008843B6">
        <w:t>- укрепление отношения к семье как основе российского общества;</w:t>
      </w:r>
    </w:p>
    <w:p w:rsidR="00A55FFA" w:rsidRPr="008843B6" w:rsidRDefault="00A55FFA" w:rsidP="008843B6">
      <w:pPr>
        <w:tabs>
          <w:tab w:val="left" w:pos="138"/>
        </w:tabs>
      </w:pPr>
      <w:r w:rsidRPr="008843B6">
        <w:t>- формирование представлений о значении семьи для устойчивого и успешного раз</w:t>
      </w:r>
      <w:r w:rsidRPr="008843B6">
        <w:softHyphen/>
        <w:t>вития человека;</w:t>
      </w:r>
    </w:p>
    <w:p w:rsidR="00A55FFA" w:rsidRPr="008843B6" w:rsidRDefault="00A55FFA" w:rsidP="008843B6">
      <w:pPr>
        <w:tabs>
          <w:tab w:val="left" w:pos="132"/>
        </w:tabs>
      </w:pPr>
      <w:r w:rsidRPr="008843B6">
        <w:t>- укрепление у обучающегося уважительного отношения к родителям, осознанного, заботливого отношения к старшим и младшим;</w:t>
      </w:r>
    </w:p>
    <w:p w:rsidR="00A55FFA" w:rsidRPr="008843B6" w:rsidRDefault="00A55FFA" w:rsidP="008843B6">
      <w:pPr>
        <w:tabs>
          <w:tab w:val="left" w:pos="718"/>
        </w:tabs>
        <w:ind w:right="20"/>
      </w:pPr>
      <w:r w:rsidRPr="008843B6">
        <w:t>- усвоение таких нравственных ценностей семейной жизни как любовь, забота о лю</w:t>
      </w:r>
      <w:r w:rsidRPr="008843B6">
        <w:softHyphen/>
        <w:t>бимом человеке, продолжение рода, духовная и эмоциональная близость чле</w:t>
      </w:r>
      <w:r w:rsidRPr="008843B6">
        <w:softHyphen/>
        <w:t>нов семьи, взаимопомощь и др.;</w:t>
      </w:r>
    </w:p>
    <w:p w:rsidR="00A55FFA" w:rsidRPr="008843B6" w:rsidRDefault="00A55FFA" w:rsidP="008843B6">
      <w:pPr>
        <w:tabs>
          <w:tab w:val="left" w:pos="718"/>
        </w:tabs>
      </w:pPr>
      <w:r w:rsidRPr="008843B6">
        <w:t>формирование начального опыта заботы о социально-психологическом благополучии своей семьи;</w:t>
      </w:r>
    </w:p>
    <w:p w:rsidR="00A55FFA" w:rsidRPr="008843B6" w:rsidRDefault="00A55FFA" w:rsidP="008843B6">
      <w:pPr>
        <w:tabs>
          <w:tab w:val="left" w:pos="718"/>
        </w:tabs>
        <w:ind w:right="20"/>
      </w:pPr>
      <w:r w:rsidRPr="008843B6">
        <w:t>- знание традиций своей семьи, культурно-исторических и этнических традиций се</w:t>
      </w:r>
      <w:r w:rsidRPr="008843B6">
        <w:softHyphen/>
        <w:t xml:space="preserve">мей своего народа, других народов России.     </w:t>
      </w:r>
    </w:p>
    <w:p w:rsidR="00A55FFA" w:rsidRPr="008843B6" w:rsidRDefault="00A55FFA" w:rsidP="008843B6">
      <w:pPr>
        <w:tabs>
          <w:tab w:val="left" w:pos="718"/>
        </w:tabs>
        <w:ind w:right="20"/>
      </w:pPr>
      <w:r w:rsidRPr="008843B6">
        <w:t xml:space="preserve"> Содержанием воспитания и социализации обучающихся на ступени среднего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</w:t>
      </w:r>
    </w:p>
    <w:p w:rsidR="00A55FFA" w:rsidRPr="008843B6" w:rsidRDefault="00A55FFA" w:rsidP="008843B6">
      <w:pPr>
        <w:widowControl w:val="0"/>
        <w:shd w:val="clear" w:color="auto" w:fill="FFFFFF"/>
        <w:rPr>
          <w:b/>
          <w:bCs/>
        </w:rPr>
      </w:pPr>
    </w:p>
    <w:p w:rsidR="00A55FFA" w:rsidRPr="008843B6" w:rsidRDefault="00A55FFA" w:rsidP="008843B6">
      <w:pPr>
        <w:widowControl w:val="0"/>
        <w:shd w:val="clear" w:color="auto" w:fill="FFFFFF"/>
      </w:pPr>
      <w:r w:rsidRPr="008843B6">
        <w:rPr>
          <w:b/>
          <w:bCs/>
        </w:rPr>
        <w:t>Направления деятельности по духовно-нравственному развитию</w:t>
      </w:r>
    </w:p>
    <w:p w:rsidR="00A55FFA" w:rsidRPr="008843B6" w:rsidRDefault="00A55FFA" w:rsidP="008843B6">
      <w:pPr>
        <w:ind w:right="-851"/>
      </w:pPr>
      <w:r w:rsidRPr="008843B6">
        <w:t xml:space="preserve">        </w:t>
      </w:r>
      <w:r w:rsidR="00A77393" w:rsidRPr="008843B6">
        <w:t>В федеральном</w:t>
      </w:r>
      <w:r w:rsidRPr="008843B6">
        <w:t xml:space="preserve"> государственном бюджетном профессиональном образовательном учреждении «Майкопское специальное учебно- воспитательное учреждение для обучающихся с </w:t>
      </w:r>
      <w:proofErr w:type="spellStart"/>
      <w:r w:rsidRPr="008843B6">
        <w:t>девиантным</w:t>
      </w:r>
      <w:proofErr w:type="spellEnd"/>
      <w:r w:rsidRPr="008843B6">
        <w:t xml:space="preserve"> (общественно опасным) поведением закрытого типа» духовно-</w:t>
      </w:r>
      <w:r w:rsidR="00A77393" w:rsidRPr="008843B6">
        <w:t>нравственное развитие</w:t>
      </w:r>
      <w:r w:rsidRPr="008843B6">
        <w:t xml:space="preserve"> и воспитание обучающихся обеспечивается </w:t>
      </w:r>
      <w:r w:rsidRPr="008843B6">
        <w:rPr>
          <w:b/>
        </w:rPr>
        <w:t>по следующим направлениям:</w:t>
      </w:r>
    </w:p>
    <w:p w:rsidR="00A55FFA" w:rsidRPr="008843B6" w:rsidRDefault="00A55FFA" w:rsidP="008843B6">
      <w:r w:rsidRPr="008843B6">
        <w:lastRenderedPageBreak/>
        <w:t>• </w:t>
      </w:r>
      <w:r w:rsidRPr="008843B6">
        <w:rPr>
          <w:b/>
        </w:rPr>
        <w:t>воспитание гражданственности, патриотизма, уважения к правам, свободам и</w:t>
      </w:r>
      <w:r w:rsidRPr="008843B6">
        <w:t xml:space="preserve"> </w:t>
      </w:r>
      <w:r w:rsidRPr="008843B6">
        <w:rPr>
          <w:b/>
        </w:rPr>
        <w:t>обязанностям человека</w:t>
      </w:r>
      <w:r w:rsidRPr="008843B6">
        <w:t xml:space="preserve"> (ценности</w:t>
      </w:r>
      <w:r w:rsidRPr="008843B6">
        <w:rPr>
          <w:iCs/>
        </w:rPr>
        <w:t>: любовь к России, своему народу, своему краю, гражданское общество, свобода личная и национальная, доверие к людям, институтам государства и гражданского общества, социальная солидарность,</w:t>
      </w:r>
      <w:r w:rsidRPr="008843B6">
        <w:t xml:space="preserve"> </w:t>
      </w:r>
      <w:r w:rsidRPr="008843B6">
        <w:rPr>
          <w:iCs/>
        </w:rPr>
        <w:t>мир во всём мире, многообразие и уважение культур и народов);</w:t>
      </w:r>
    </w:p>
    <w:p w:rsidR="00A55FFA" w:rsidRPr="008843B6" w:rsidRDefault="00A55FFA" w:rsidP="008843B6">
      <w:r w:rsidRPr="008843B6">
        <w:t>• </w:t>
      </w:r>
      <w:r w:rsidRPr="008843B6">
        <w:rPr>
          <w:b/>
        </w:rPr>
        <w:t>воспитание социальной ответственности и компетентности</w:t>
      </w:r>
      <w:r w:rsidRPr="008843B6">
        <w:t xml:space="preserve"> (ценности: </w:t>
      </w:r>
      <w:r w:rsidRPr="008843B6">
        <w:rPr>
          <w:iCs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  <w:r w:rsidRPr="008843B6">
        <w:rPr>
          <w:i/>
          <w:iCs/>
        </w:rPr>
        <w:t>);</w:t>
      </w:r>
    </w:p>
    <w:p w:rsidR="00A55FFA" w:rsidRPr="008843B6" w:rsidRDefault="00A55FFA" w:rsidP="008843B6">
      <w:r w:rsidRPr="008843B6">
        <w:t>• </w:t>
      </w:r>
      <w:r w:rsidRPr="008843B6">
        <w:rPr>
          <w:b/>
        </w:rPr>
        <w:t>воспитание нравственных чувств, убеждений, этического сознания</w:t>
      </w:r>
      <w:r w:rsidRPr="008843B6">
        <w:t xml:space="preserve"> (ценности: </w:t>
      </w:r>
      <w:r w:rsidRPr="008843B6">
        <w:rPr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мировоззрения);</w:t>
      </w:r>
    </w:p>
    <w:p w:rsidR="00A55FFA" w:rsidRPr="008843B6" w:rsidRDefault="00A55FFA" w:rsidP="008843B6">
      <w:pPr>
        <w:rPr>
          <w:iCs/>
        </w:rPr>
      </w:pPr>
      <w:r w:rsidRPr="008843B6">
        <w:rPr>
          <w:b/>
        </w:rPr>
        <w:t>• воспитание экологической культуры, культуры здорового и безопасного образа жизни</w:t>
      </w:r>
      <w:r w:rsidRPr="008843B6">
        <w:t xml:space="preserve"> (ценности: </w:t>
      </w:r>
      <w:r w:rsidRPr="008843B6">
        <w:rPr>
          <w:iCs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 - </w:t>
      </w:r>
    </w:p>
    <w:p w:rsidR="00A55FFA" w:rsidRPr="008843B6" w:rsidRDefault="00A55FFA" w:rsidP="008843B6">
      <w:r w:rsidRPr="008843B6">
        <w:rPr>
          <w:iCs/>
        </w:rPr>
        <w:t>психологическое, духовное здоровье; экологическая культура; экологически целесообразный здоро</w:t>
      </w:r>
      <w:r w:rsidR="008B288A">
        <w:rPr>
          <w:iCs/>
        </w:rPr>
        <w:t xml:space="preserve">вый и безопасный образ жизни; </w:t>
      </w:r>
      <w:r w:rsidRPr="008843B6">
        <w:rPr>
          <w:iCs/>
        </w:rPr>
        <w:t>экологическая этика; экологическая ответственность; устойчивое развитие общества в гармонии с природой);</w:t>
      </w:r>
    </w:p>
    <w:p w:rsidR="00A55FFA" w:rsidRPr="008843B6" w:rsidRDefault="00A55FFA" w:rsidP="008843B6">
      <w:r w:rsidRPr="008843B6">
        <w:rPr>
          <w:b/>
        </w:rPr>
        <w:t>• воспитание трудолюбия, сознательного, творческого отношения к образованию, труду и</w:t>
      </w:r>
      <w:r w:rsidRPr="008843B6">
        <w:t xml:space="preserve"> </w:t>
      </w:r>
      <w:r w:rsidRPr="008843B6">
        <w:rPr>
          <w:b/>
        </w:rPr>
        <w:t>жизни, подготовка к сознательному выбору профессии</w:t>
      </w:r>
      <w:r w:rsidRPr="008843B6">
        <w:t xml:space="preserve"> (ценности:</w:t>
      </w:r>
      <w:r w:rsidRPr="008843B6">
        <w:rPr>
          <w:iCs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8843B6">
        <w:t xml:space="preserve"> </w:t>
      </w:r>
      <w:r w:rsidRPr="008843B6">
        <w:rPr>
          <w:iCs/>
        </w:rPr>
        <w:t>уважение к труду и людям труда; нравственный смысл труда, творчество и созидание; целеустремлённость и настойчивость, бережливость, приобретение профессии)</w:t>
      </w:r>
      <w:r w:rsidRPr="008843B6">
        <w:t>;</w:t>
      </w:r>
    </w:p>
    <w:p w:rsidR="00A55FFA" w:rsidRDefault="00A55FFA" w:rsidP="008843B6">
      <w:r w:rsidRPr="008843B6">
        <w:t>• </w:t>
      </w:r>
      <w:r w:rsidRPr="008843B6">
        <w:rPr>
          <w:b/>
        </w:rPr>
        <w:t>воспитание ценностного отношения к прекрасному, формирование основ эстетической</w:t>
      </w:r>
      <w:r w:rsidRPr="008843B6">
        <w:t xml:space="preserve"> </w:t>
      </w:r>
      <w:r w:rsidRPr="008843B6">
        <w:rPr>
          <w:b/>
        </w:rPr>
        <w:t>культуры, эстетическое воспитание</w:t>
      </w:r>
      <w:r w:rsidRPr="008843B6">
        <w:t xml:space="preserve"> (ценности: </w:t>
      </w:r>
      <w:r w:rsidRPr="008843B6">
        <w:rPr>
          <w:iCs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8843B6">
        <w:t>)</w:t>
      </w:r>
    </w:p>
    <w:p w:rsidR="00576064" w:rsidRPr="00576064" w:rsidRDefault="00576064" w:rsidP="00576064">
      <w:pPr>
        <w:widowControl w:val="0"/>
        <w:rPr>
          <w:b/>
          <w:sz w:val="28"/>
          <w:szCs w:val="28"/>
        </w:rPr>
      </w:pPr>
      <w:r>
        <w:rPr>
          <w:b/>
        </w:rPr>
        <w:t xml:space="preserve"> </w:t>
      </w:r>
    </w:p>
    <w:p w:rsidR="00576064" w:rsidRPr="00970468" w:rsidRDefault="00576064" w:rsidP="00576064">
      <w:pPr>
        <w:ind w:right="-993"/>
      </w:pPr>
      <w:r>
        <w:rPr>
          <w:b/>
        </w:rPr>
        <w:t xml:space="preserve">      </w:t>
      </w:r>
      <w:r w:rsidRPr="00970468">
        <w:t>График проведения предметных Недель в учебной части на 2019-2020 учебный год.</w:t>
      </w:r>
    </w:p>
    <w:p w:rsidR="00576064" w:rsidRPr="00970468" w:rsidRDefault="00576064" w:rsidP="00576064"/>
    <w:tbl>
      <w:tblPr>
        <w:tblStyle w:val="af1"/>
        <w:tblW w:w="10765" w:type="dxa"/>
        <w:tblInd w:w="-176" w:type="dxa"/>
        <w:tblLook w:val="04A0" w:firstRow="1" w:lastRow="0" w:firstColumn="1" w:lastColumn="0" w:noHBand="0" w:noVBand="1"/>
      </w:tblPr>
      <w:tblGrid>
        <w:gridCol w:w="1702"/>
        <w:gridCol w:w="5528"/>
        <w:gridCol w:w="3535"/>
      </w:tblGrid>
      <w:tr w:rsidR="00576064" w:rsidRPr="00970468" w:rsidTr="00576064">
        <w:trPr>
          <w:trHeight w:val="266"/>
        </w:trPr>
        <w:tc>
          <w:tcPr>
            <w:tcW w:w="1702" w:type="dxa"/>
          </w:tcPr>
          <w:p w:rsidR="00576064" w:rsidRPr="00970468" w:rsidRDefault="00576064" w:rsidP="00576064">
            <w:r w:rsidRPr="00970468">
              <w:t>Месяц</w:t>
            </w:r>
          </w:p>
        </w:tc>
        <w:tc>
          <w:tcPr>
            <w:tcW w:w="5528" w:type="dxa"/>
          </w:tcPr>
          <w:p w:rsidR="00576064" w:rsidRPr="00970468" w:rsidRDefault="00576064" w:rsidP="00576064">
            <w:r w:rsidRPr="00970468">
              <w:t xml:space="preserve">                  Предмет </w:t>
            </w:r>
          </w:p>
        </w:tc>
        <w:tc>
          <w:tcPr>
            <w:tcW w:w="3535" w:type="dxa"/>
          </w:tcPr>
          <w:p w:rsidR="00576064" w:rsidRPr="00970468" w:rsidRDefault="00576064" w:rsidP="00576064">
            <w:r w:rsidRPr="00970468">
              <w:t xml:space="preserve">  Ответственные </w:t>
            </w:r>
          </w:p>
        </w:tc>
      </w:tr>
      <w:tr w:rsidR="00576064" w:rsidRPr="00970468" w:rsidTr="00576064">
        <w:trPr>
          <w:trHeight w:val="415"/>
        </w:trPr>
        <w:tc>
          <w:tcPr>
            <w:tcW w:w="1702" w:type="dxa"/>
          </w:tcPr>
          <w:p w:rsidR="00576064" w:rsidRPr="00970468" w:rsidRDefault="00576064" w:rsidP="00576064">
            <w:r w:rsidRPr="00970468">
              <w:t xml:space="preserve">Ноябрь </w:t>
            </w:r>
          </w:p>
        </w:tc>
        <w:tc>
          <w:tcPr>
            <w:tcW w:w="5528" w:type="dxa"/>
          </w:tcPr>
          <w:p w:rsidR="00576064" w:rsidRPr="00970468" w:rsidRDefault="00576064" w:rsidP="00576064">
            <w:r w:rsidRPr="00970468">
              <w:t>Неделя точных наук (математика, физика и информатика)</w:t>
            </w:r>
          </w:p>
        </w:tc>
        <w:tc>
          <w:tcPr>
            <w:tcW w:w="3535" w:type="dxa"/>
          </w:tcPr>
          <w:p w:rsidR="00576064" w:rsidRPr="00970468" w:rsidRDefault="00576064" w:rsidP="00576064">
            <w:r w:rsidRPr="00970468">
              <w:t>Г</w:t>
            </w:r>
            <w:r w:rsidR="001638A0">
              <w:t xml:space="preserve">олубенко Е.И., </w:t>
            </w:r>
            <w:proofErr w:type="spellStart"/>
            <w:r w:rsidR="001638A0">
              <w:t>Кайтмесов</w:t>
            </w:r>
            <w:proofErr w:type="spellEnd"/>
            <w:r w:rsidR="001638A0">
              <w:t xml:space="preserve"> Т.П. </w:t>
            </w:r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1638A0" w:rsidRPr="00970468" w:rsidTr="00576064">
        <w:trPr>
          <w:trHeight w:val="415"/>
        </w:trPr>
        <w:tc>
          <w:tcPr>
            <w:tcW w:w="1702" w:type="dxa"/>
          </w:tcPr>
          <w:p w:rsidR="001638A0" w:rsidRPr="00970468" w:rsidRDefault="001638A0" w:rsidP="00576064">
            <w:r>
              <w:t>Декабрь</w:t>
            </w:r>
          </w:p>
        </w:tc>
        <w:tc>
          <w:tcPr>
            <w:tcW w:w="5528" w:type="dxa"/>
          </w:tcPr>
          <w:p w:rsidR="001638A0" w:rsidRPr="00970468" w:rsidRDefault="0009172E" w:rsidP="00576064">
            <w:r>
              <w:t>Интегрированная Неделя а</w:t>
            </w:r>
            <w:r w:rsidR="001638A0">
              <w:t>нглийского языка и окружающего мира</w:t>
            </w:r>
          </w:p>
        </w:tc>
        <w:tc>
          <w:tcPr>
            <w:tcW w:w="3535" w:type="dxa"/>
          </w:tcPr>
          <w:p w:rsidR="001638A0" w:rsidRPr="00970468" w:rsidRDefault="001638A0" w:rsidP="00576064">
            <w:r>
              <w:t>Чумакова С.В., Бобылева В.Н.</w:t>
            </w:r>
          </w:p>
        </w:tc>
      </w:tr>
      <w:tr w:rsidR="00576064" w:rsidRPr="00970468" w:rsidTr="00576064">
        <w:trPr>
          <w:trHeight w:val="414"/>
        </w:trPr>
        <w:tc>
          <w:tcPr>
            <w:tcW w:w="1702" w:type="dxa"/>
          </w:tcPr>
          <w:p w:rsidR="00576064" w:rsidRPr="00970468" w:rsidRDefault="00576064" w:rsidP="00576064">
            <w:r w:rsidRPr="00970468">
              <w:t xml:space="preserve">Февраль </w:t>
            </w:r>
          </w:p>
        </w:tc>
        <w:tc>
          <w:tcPr>
            <w:tcW w:w="5528" w:type="dxa"/>
          </w:tcPr>
          <w:p w:rsidR="00576064" w:rsidRPr="00970468" w:rsidRDefault="00576064" w:rsidP="00576064">
            <w:r w:rsidRPr="00970468">
              <w:t xml:space="preserve">История, физкультура «Огненные версты войны» </w:t>
            </w:r>
            <w:proofErr w:type="spellStart"/>
            <w:r w:rsidRPr="00970468">
              <w:t>военно</w:t>
            </w:r>
            <w:proofErr w:type="spellEnd"/>
            <w:r w:rsidR="00E72B26">
              <w:t xml:space="preserve"> </w:t>
            </w:r>
            <w:bookmarkStart w:id="0" w:name="_GoBack"/>
            <w:bookmarkEnd w:id="0"/>
            <w:r>
              <w:t xml:space="preserve">- </w:t>
            </w:r>
            <w:r w:rsidRPr="00970468">
              <w:t>патриотический праздник</w:t>
            </w:r>
            <w:r>
              <w:t xml:space="preserve"> </w:t>
            </w:r>
            <w:r w:rsidRPr="00970468">
              <w:t xml:space="preserve">посвященный 75 </w:t>
            </w:r>
            <w:proofErr w:type="spellStart"/>
            <w:r w:rsidRPr="00970468">
              <w:t>летию</w:t>
            </w:r>
            <w:proofErr w:type="spellEnd"/>
            <w:r w:rsidRPr="00970468">
              <w:t xml:space="preserve"> ВОВ</w:t>
            </w:r>
          </w:p>
        </w:tc>
        <w:tc>
          <w:tcPr>
            <w:tcW w:w="3535" w:type="dxa"/>
          </w:tcPr>
          <w:p w:rsidR="00576064" w:rsidRPr="00970468" w:rsidRDefault="00576064" w:rsidP="00576064">
            <w:r w:rsidRPr="00970468">
              <w:t>Кошко З.З., Кошко А.Х. Кошко Р.А.</w:t>
            </w:r>
          </w:p>
        </w:tc>
      </w:tr>
      <w:tr w:rsidR="00576064" w:rsidRPr="00970468" w:rsidTr="00576064">
        <w:trPr>
          <w:trHeight w:val="266"/>
        </w:trPr>
        <w:tc>
          <w:tcPr>
            <w:tcW w:w="1702" w:type="dxa"/>
          </w:tcPr>
          <w:p w:rsidR="00576064" w:rsidRPr="00970468" w:rsidRDefault="00576064" w:rsidP="00576064">
            <w:r w:rsidRPr="00970468">
              <w:t xml:space="preserve">Март </w:t>
            </w:r>
          </w:p>
        </w:tc>
        <w:tc>
          <w:tcPr>
            <w:tcW w:w="5528" w:type="dxa"/>
          </w:tcPr>
          <w:p w:rsidR="00576064" w:rsidRPr="00970468" w:rsidRDefault="00576064" w:rsidP="00576064">
            <w:r w:rsidRPr="00970468">
              <w:t>Неделя адаптированного обучения</w:t>
            </w:r>
          </w:p>
        </w:tc>
        <w:tc>
          <w:tcPr>
            <w:tcW w:w="3535" w:type="dxa"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Цишева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З.А., Артюхова С, И.,   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Бесиджева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А.М., Мусаева И.В.</w:t>
            </w:r>
          </w:p>
        </w:tc>
      </w:tr>
      <w:tr w:rsidR="00576064" w:rsidRPr="00970468" w:rsidTr="00576064">
        <w:trPr>
          <w:trHeight w:val="410"/>
        </w:trPr>
        <w:tc>
          <w:tcPr>
            <w:tcW w:w="1702" w:type="dxa"/>
          </w:tcPr>
          <w:p w:rsidR="00576064" w:rsidRPr="00970468" w:rsidRDefault="00576064" w:rsidP="00576064">
            <w:r w:rsidRPr="00970468">
              <w:t xml:space="preserve">Апрель </w:t>
            </w:r>
          </w:p>
        </w:tc>
        <w:tc>
          <w:tcPr>
            <w:tcW w:w="5528" w:type="dxa"/>
          </w:tcPr>
          <w:p w:rsidR="00576064" w:rsidRPr="00970468" w:rsidRDefault="00576064" w:rsidP="00576064">
            <w:r w:rsidRPr="00970468">
              <w:t>Русский язык и литература, английский язык</w:t>
            </w:r>
          </w:p>
        </w:tc>
        <w:tc>
          <w:tcPr>
            <w:tcW w:w="353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Л.А.,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  <w:p w:rsidR="00576064" w:rsidRPr="00970468" w:rsidRDefault="00576064" w:rsidP="00576064">
            <w:r w:rsidRPr="00970468">
              <w:t>Бобылева В.Н.</w:t>
            </w:r>
          </w:p>
        </w:tc>
      </w:tr>
    </w:tbl>
    <w:p w:rsidR="00576064" w:rsidRPr="00970468" w:rsidRDefault="00576064" w:rsidP="00576064">
      <w:r w:rsidRPr="00970468">
        <w:t xml:space="preserve">  </w:t>
      </w:r>
    </w:p>
    <w:p w:rsidR="00576064" w:rsidRPr="00970468" w:rsidRDefault="00576064" w:rsidP="00576064">
      <w:pPr>
        <w:pStyle w:val="Standard"/>
        <w:rPr>
          <w:rFonts w:ascii="Times New Roman" w:hAnsi="Times New Roman" w:cs="Times New Roman"/>
          <w:sz w:val="24"/>
        </w:rPr>
      </w:pPr>
      <w:r w:rsidRPr="00970468">
        <w:rPr>
          <w:rFonts w:ascii="Times New Roman" w:hAnsi="Times New Roman" w:cs="Times New Roman"/>
          <w:sz w:val="24"/>
        </w:rPr>
        <w:t xml:space="preserve">                                          Открытые уроки в 2019-2020 учебном году</w:t>
      </w:r>
    </w:p>
    <w:tbl>
      <w:tblPr>
        <w:tblW w:w="10746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245"/>
        <w:gridCol w:w="1701"/>
      </w:tblGrid>
      <w:tr w:rsidR="00576064" w:rsidRPr="00970468" w:rsidTr="00576064">
        <w:trPr>
          <w:trHeight w:val="1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Тема открытого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970468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</w:tr>
      <w:tr w:rsidR="00576064" w:rsidRPr="00970468" w:rsidTr="00576064">
        <w:trPr>
          <w:trHeight w:val="333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Артюхова Светлана Ивановна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«Бериллий, магний и щелочные металлы»</w:t>
            </w:r>
          </w:p>
          <w:p w:rsidR="00576064" w:rsidRPr="00970468" w:rsidRDefault="00576064" w:rsidP="0057606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70468">
              <w:rPr>
                <w:rFonts w:ascii="Times New Roman" w:hAnsi="Times New Roman" w:cs="Times New Roman"/>
                <w:sz w:val="24"/>
              </w:rPr>
              <w:t xml:space="preserve"> Обобщение по теме: «Имя существительное».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Чумакова С.В.</w:t>
            </w:r>
          </w:p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Голубенко Е.И.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В.Н.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Проект- исследование «Сколько лет Бабе Яге»  </w:t>
            </w:r>
          </w:p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Мусаева Ирина Владимировна</w:t>
            </w:r>
          </w:p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Урок истории «Русские изобретатели и умельцы»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Алгоритм»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jc w:val="both"/>
            </w:pPr>
            <w:r w:rsidRPr="00970468">
              <w:t xml:space="preserve">Кошко </w:t>
            </w:r>
            <w:proofErr w:type="spellStart"/>
            <w:r w:rsidRPr="00970468">
              <w:t>Зарема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Заурбековна</w:t>
            </w:r>
            <w:proofErr w:type="spellEnd"/>
          </w:p>
          <w:p w:rsidR="00576064" w:rsidRPr="00970468" w:rsidRDefault="00576064" w:rsidP="00576064">
            <w:pPr>
              <w:jc w:val="both"/>
            </w:pPr>
            <w:r w:rsidRPr="00970468">
              <w:t xml:space="preserve">Кошко Адам </w:t>
            </w:r>
            <w:proofErr w:type="spellStart"/>
            <w:r w:rsidRPr="00970468">
              <w:t>Хазретович</w:t>
            </w:r>
            <w:proofErr w:type="spellEnd"/>
            <w:r w:rsidRPr="00970468">
              <w:t xml:space="preserve"> </w:t>
            </w:r>
          </w:p>
          <w:p w:rsidR="00576064" w:rsidRPr="00970468" w:rsidRDefault="00576064" w:rsidP="00576064">
            <w:pPr>
              <w:jc w:val="both"/>
            </w:pPr>
          </w:p>
          <w:p w:rsidR="00576064" w:rsidRPr="00970468" w:rsidRDefault="00576064" w:rsidP="00576064">
            <w:pPr>
              <w:jc w:val="both"/>
            </w:pPr>
            <w:proofErr w:type="spellStart"/>
            <w:r w:rsidRPr="00970468">
              <w:t>Бесиджева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Аминет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Мадиновна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70468">
              <w:rPr>
                <w:rFonts w:ascii="Times New Roman" w:hAnsi="Times New Roman" w:cs="Times New Roman"/>
                <w:sz w:val="24"/>
              </w:rPr>
              <w:t xml:space="preserve">«Коренной перелом в ВОВ 1942-1943 год» </w:t>
            </w:r>
          </w:p>
          <w:p w:rsidR="00576064" w:rsidRPr="00970468" w:rsidRDefault="00576064" w:rsidP="0057606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70468">
              <w:rPr>
                <w:rFonts w:ascii="Times New Roman" w:hAnsi="Times New Roman" w:cs="Times New Roman"/>
                <w:sz w:val="24"/>
              </w:rPr>
              <w:t>«Совершенствование ударов по катящемуся мячу»</w:t>
            </w:r>
          </w:p>
          <w:p w:rsidR="00576064" w:rsidRPr="00970468" w:rsidRDefault="00576064" w:rsidP="0057606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70468">
              <w:rPr>
                <w:rFonts w:ascii="Times New Roman" w:hAnsi="Times New Roman" w:cs="Times New Roman"/>
                <w:sz w:val="24"/>
              </w:rPr>
              <w:t>День Победы- 9 мая 1945 год.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r w:rsidRPr="00970468">
              <w:t xml:space="preserve">  </w:t>
            </w:r>
            <w:r>
              <w:t>СБО – личная гигиена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76064" w:rsidRPr="00970468" w:rsidTr="00576064">
        <w:trPr>
          <w:trHeight w:val="22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Чумакова Снежана Владимировна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Какшина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«Такие разные праздники». 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«Мелочи жизни или разговор на коммунальной кухне» Литературная вечеринка «Апрельские посиделки»</w:t>
            </w:r>
          </w:p>
          <w:p w:rsidR="00576064" w:rsidRPr="00970468" w:rsidRDefault="00576064" w:rsidP="00576064">
            <w:r w:rsidRPr="00970468">
              <w:t>Классные часы, беседы, творческих конкурсов по антикоррупционному воспитанию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76064" w:rsidRPr="00970468" w:rsidTr="00576064">
        <w:trPr>
          <w:trHeight w:val="1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Все учителя учебной части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97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олимпиады по общеобразовательным предметам и адаптированным образовательным программам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576064" w:rsidRPr="00970468" w:rsidRDefault="00576064" w:rsidP="00576064">
      <w:pPr>
        <w:pStyle w:val="a6"/>
        <w:spacing w:after="0"/>
        <w:rPr>
          <w:bCs/>
        </w:rPr>
      </w:pPr>
    </w:p>
    <w:p w:rsidR="00576064" w:rsidRPr="00970468" w:rsidRDefault="00576064" w:rsidP="00576064">
      <w:pPr>
        <w:pStyle w:val="a6"/>
        <w:spacing w:after="0"/>
        <w:rPr>
          <w:bCs/>
        </w:rPr>
      </w:pPr>
      <w:r w:rsidRPr="00970468">
        <w:rPr>
          <w:bCs/>
        </w:rPr>
        <w:t>Открытые классные часы</w:t>
      </w:r>
    </w:p>
    <w:tbl>
      <w:tblPr>
        <w:tblW w:w="10746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6804"/>
        <w:gridCol w:w="1418"/>
      </w:tblGrid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Тема открытого классного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Тахумова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autoSpaceDE w:val="0"/>
              <w:autoSpaceDN w:val="0"/>
              <w:adjustRightInd w:val="0"/>
            </w:pPr>
            <w:r w:rsidRPr="00970468">
              <w:t>«Поговорим о культуре 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Артюхова С.И.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Чумакова С.В.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r>
              <w:t>Открытый классный час</w:t>
            </w:r>
            <w:r w:rsidRPr="00970468">
              <w:t xml:space="preserve"> «День Матери». 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Проект- исследование «Сколько лет Бабе </w:t>
            </w:r>
            <w:proofErr w:type="gram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Яге»  </w:t>
            </w:r>
            <w:r w:rsidRPr="00970468">
              <w:t xml:space="preserve"> </w:t>
            </w:r>
            <w:proofErr w:type="gramEnd"/>
            <w:r w:rsidRPr="00970468"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Кайтмесов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454F7" w:rsidRDefault="00576064" w:rsidP="00576064">
            <w:r>
              <w:t xml:space="preserve">Мужские </w:t>
            </w:r>
            <w:proofErr w:type="spellStart"/>
            <w:r>
              <w:t>професии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Л.Н.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«Цена доброты и </w:t>
            </w:r>
            <w:proofErr w:type="gramStart"/>
            <w:r w:rsidRPr="0097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дружбы»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76064" w:rsidRPr="00970468" w:rsidTr="00576064">
        <w:trPr>
          <w:trHeight w:val="563"/>
        </w:trPr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Кошко З.З.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Бесиджева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r w:rsidRPr="00970468">
              <w:t xml:space="preserve">«Памяти павшим… и всем живущим»     </w:t>
            </w:r>
            <w:r>
              <w:t xml:space="preserve"> </w:t>
            </w:r>
          </w:p>
          <w:p w:rsidR="00576064" w:rsidRPr="00970468" w:rsidRDefault="00576064" w:rsidP="00576064">
            <w:r w:rsidRPr="00970468">
              <w:t>Классный час: «Всему начало любовь…»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Бобылева В. Н.</w:t>
            </w:r>
          </w:p>
          <w:p w:rsidR="00576064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И.В.</w:t>
            </w: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r w:rsidRPr="00970468">
              <w:t xml:space="preserve">«Доброта творит чудеса»  </w:t>
            </w:r>
          </w:p>
          <w:p w:rsidR="00576064" w:rsidRDefault="00576064" w:rsidP="00576064">
            <w:r>
              <w:t xml:space="preserve">«Я в </w:t>
            </w:r>
            <w:r w:rsidRPr="00970468">
              <w:t>бумажном зеркале»</w:t>
            </w:r>
          </w:p>
          <w:p w:rsidR="00576064" w:rsidRPr="00970468" w:rsidRDefault="00576064" w:rsidP="00576064">
            <w:r>
              <w:t>«Мама, милая мама»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76064" w:rsidRPr="00970468" w:rsidTr="00576064">
        <w:trPr>
          <w:trHeight w:val="11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Какшина</w:t>
            </w:r>
            <w:proofErr w:type="spellEnd"/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>Урок мужества «Я помню…»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64" w:rsidRPr="00970468" w:rsidRDefault="00576064" w:rsidP="00576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576064" w:rsidRPr="00970468" w:rsidRDefault="00576064" w:rsidP="00576064">
      <w:pPr>
        <w:pStyle w:val="a6"/>
        <w:spacing w:after="0"/>
        <w:rPr>
          <w:bCs/>
        </w:rPr>
      </w:pPr>
    </w:p>
    <w:p w:rsidR="00576064" w:rsidRPr="00970468" w:rsidRDefault="00576064" w:rsidP="00576064">
      <w:pPr>
        <w:pStyle w:val="a6"/>
        <w:spacing w:after="0"/>
        <w:rPr>
          <w:bCs/>
        </w:rPr>
      </w:pPr>
      <w:r w:rsidRPr="00970468">
        <w:rPr>
          <w:bCs/>
        </w:rPr>
        <w:t xml:space="preserve"> </w:t>
      </w:r>
      <w:r>
        <w:rPr>
          <w:bCs/>
        </w:rPr>
        <w:t xml:space="preserve">    </w:t>
      </w:r>
      <w:r w:rsidRPr="00970468">
        <w:rPr>
          <w:bCs/>
        </w:rPr>
        <w:t>Внеурочная деятельность учебной части на 2019-2020 учебный год</w:t>
      </w:r>
    </w:p>
    <w:p w:rsidR="00576064" w:rsidRPr="00970468" w:rsidRDefault="00576064" w:rsidP="0057606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  <w:r w:rsidRPr="00970468">
        <w:rPr>
          <w:bCs/>
          <w:lang w:eastAsia="en-US"/>
        </w:rPr>
        <w:t>Направление воспитательной работы</w:t>
      </w:r>
    </w:p>
    <w:p w:rsidR="00576064" w:rsidRPr="00970468" w:rsidRDefault="00576064" w:rsidP="00576064">
      <w:pPr>
        <w:pStyle w:val="ae"/>
        <w:numPr>
          <w:ilvl w:val="0"/>
          <w:numId w:val="3"/>
        </w:numPr>
        <w:jc w:val="both"/>
      </w:pPr>
      <w:r w:rsidRPr="00970468">
        <w:rPr>
          <w:lang w:eastAsia="en-US"/>
        </w:rPr>
        <w:t>Гражданско-патриотическое воспитание.</w:t>
      </w:r>
    </w:p>
    <w:p w:rsidR="00576064" w:rsidRPr="00970468" w:rsidRDefault="00576064" w:rsidP="00576064">
      <w:pPr>
        <w:pStyle w:val="ae"/>
        <w:numPr>
          <w:ilvl w:val="0"/>
          <w:numId w:val="3"/>
        </w:numPr>
        <w:jc w:val="both"/>
      </w:pPr>
      <w:r w:rsidRPr="00970468">
        <w:rPr>
          <w:lang w:eastAsia="en-US"/>
        </w:rPr>
        <w:t>Нравственно-эстетическое воспитание</w:t>
      </w:r>
    </w:p>
    <w:p w:rsidR="00576064" w:rsidRPr="00970468" w:rsidRDefault="00576064" w:rsidP="00576064">
      <w:pPr>
        <w:pStyle w:val="ae"/>
        <w:numPr>
          <w:ilvl w:val="0"/>
          <w:numId w:val="3"/>
        </w:numPr>
      </w:pPr>
      <w:r w:rsidRPr="00970468">
        <w:rPr>
          <w:lang w:eastAsia="en-US"/>
        </w:rPr>
        <w:t>Экологическое воспитание</w:t>
      </w:r>
      <w:r w:rsidRPr="00970468">
        <w:t xml:space="preserve"> </w:t>
      </w:r>
    </w:p>
    <w:p w:rsidR="00576064" w:rsidRPr="00970468" w:rsidRDefault="00576064" w:rsidP="00576064">
      <w:pPr>
        <w:pStyle w:val="ae"/>
        <w:numPr>
          <w:ilvl w:val="0"/>
          <w:numId w:val="3"/>
        </w:numPr>
      </w:pPr>
      <w:r w:rsidRPr="00970468">
        <w:rPr>
          <w:lang w:eastAsia="en-US"/>
        </w:rPr>
        <w:t xml:space="preserve">Воспитание экологической культуры, культуры здорового и безопасного образа жизни.  </w:t>
      </w:r>
    </w:p>
    <w:p w:rsidR="00576064" w:rsidRPr="00970468" w:rsidRDefault="00576064" w:rsidP="00576064">
      <w:pPr>
        <w:pStyle w:val="ae"/>
        <w:numPr>
          <w:ilvl w:val="0"/>
          <w:numId w:val="3"/>
        </w:numPr>
        <w:rPr>
          <w:lang w:eastAsia="en-US"/>
        </w:rPr>
      </w:pPr>
      <w:r w:rsidRPr="00970468">
        <w:rPr>
          <w:lang w:eastAsia="en-US"/>
        </w:rPr>
        <w:t>Семейное воспитание. Правовое воспитание.</w:t>
      </w:r>
    </w:p>
    <w:p w:rsidR="00576064" w:rsidRPr="00970468" w:rsidRDefault="00576064" w:rsidP="00576064">
      <w:pPr>
        <w:pStyle w:val="ae"/>
        <w:numPr>
          <w:ilvl w:val="0"/>
          <w:numId w:val="3"/>
        </w:numPr>
        <w:rPr>
          <w:lang w:eastAsia="en-US"/>
        </w:rPr>
      </w:pPr>
      <w:r w:rsidRPr="00970468">
        <w:rPr>
          <w:lang w:eastAsia="en-US"/>
        </w:rPr>
        <w:t>Трудовое воспитание. 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576064" w:rsidRPr="00970468" w:rsidRDefault="00576064" w:rsidP="00576064">
      <w:pPr>
        <w:pStyle w:val="ae"/>
        <w:numPr>
          <w:ilvl w:val="0"/>
          <w:numId w:val="3"/>
        </w:numPr>
        <w:rPr>
          <w:lang w:eastAsia="en-US"/>
        </w:rPr>
      </w:pPr>
      <w:r w:rsidRPr="00970468">
        <w:rPr>
          <w:lang w:eastAsia="en-US"/>
        </w:rPr>
        <w:t xml:space="preserve">Профилактика наркомании, токсикомании, вредных привычек. </w:t>
      </w:r>
    </w:p>
    <w:p w:rsidR="00576064" w:rsidRPr="00970468" w:rsidRDefault="00576064" w:rsidP="00576064">
      <w:pPr>
        <w:pStyle w:val="ae"/>
        <w:numPr>
          <w:ilvl w:val="0"/>
          <w:numId w:val="3"/>
        </w:numPr>
      </w:pPr>
      <w:r w:rsidRPr="00970468">
        <w:rPr>
          <w:lang w:eastAsia="en-US"/>
        </w:rPr>
        <w:t>Безопасность жизнедеятельности учащихся.</w:t>
      </w:r>
    </w:p>
    <w:p w:rsidR="00576064" w:rsidRPr="00970468" w:rsidRDefault="00576064" w:rsidP="00576064">
      <w:pPr>
        <w:pStyle w:val="ae"/>
      </w:pPr>
    </w:p>
    <w:p w:rsidR="00576064" w:rsidRPr="00970468" w:rsidRDefault="00576064" w:rsidP="00576064">
      <w:pPr>
        <w:jc w:val="center"/>
      </w:pPr>
      <w:r w:rsidRPr="00970468">
        <w:t>Сентябрь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 xml:space="preserve">Классный </w:t>
            </w:r>
            <w:r w:rsidRPr="00970468">
              <w:lastRenderedPageBreak/>
              <w:t>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lastRenderedPageBreak/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час. День Знаний. Знакомство с правилами поведения (ПП) обучающихся в школе, классе, на переменах. Беседа. Трагедия Беслана. Минута молчания в память погибших. Путешествие по «Городу Вежливости». Классный час. Ты один остался дома…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5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 </w:t>
            </w:r>
            <w:r w:rsidRPr="00970468">
              <w:rPr>
                <w:color w:val="000000"/>
                <w:shd w:val="clear" w:color="auto" w:fill="FFFFFF"/>
              </w:rPr>
              <w:t>День солидарности в борьбе с терроризмом. «Мир против экстремизма».</w:t>
            </w:r>
            <w:r w:rsidRPr="00970468">
              <w:t xml:space="preserve"> Профилактическая беседа </w:t>
            </w:r>
            <w:r w:rsidRPr="00970468">
              <w:rPr>
                <w:color w:val="000000"/>
                <w:shd w:val="clear" w:color="auto" w:fill="FFFFFF"/>
              </w:rPr>
              <w:t>«Каков я в школе» Правила поведения в школе, в классе.</w:t>
            </w:r>
            <w:r>
              <w:t xml:space="preserve"> </w:t>
            </w:r>
            <w:r w:rsidRPr="00970468">
              <w:t>Классный час «Международный день мира».</w:t>
            </w:r>
            <w:r w:rsidRPr="00970468">
              <w:tab/>
            </w:r>
          </w:p>
          <w:p w:rsidR="00576064" w:rsidRPr="00970468" w:rsidRDefault="00576064" w:rsidP="00576064">
            <w:r w:rsidRPr="00970468">
              <w:rPr>
                <w:color w:val="000000"/>
                <w:shd w:val="clear" w:color="auto" w:fill="FFFFFF"/>
              </w:rPr>
              <w:t>Внеклассное мероприятие «Международный день пожилых людей».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«День знаний».  Классный час «Урок России». Беседа «О соблюдении правил поведения на переменах и уроках». Инструктаж «Правила поведения в школе, на улице. Антитеррор»</w:t>
            </w:r>
            <w:r>
              <w:t xml:space="preserve">. </w:t>
            </w:r>
            <w:r w:rsidRPr="00970468">
              <w:t xml:space="preserve"> Классный час «О любви к себе.» Классный час «Виртуальное путешествие по   достопримечательностям Республики Адыгея».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lang w:val="ru-RU"/>
              </w:rPr>
              <w:t>День знаний! «Важней всего погода в классе»</w:t>
            </w:r>
          </w:p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r w:rsidRPr="00970468">
              <w:rPr>
                <w:lang w:val="ru-RU"/>
              </w:rPr>
              <w:t>Беседы: «Безопасный интернет». «Эпидемия безумия»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  <w:lang w:bidi="en-US"/>
              </w:rPr>
              <w:t>День знаний. Урок России. Классные часы: «Нет терроризму!», посвященный Дню солидарности в борьбе с терроризмом. «Толерантность. Учимся жить в согласии». «Я талантлив!». «Общечеловеческие ценности»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>Классные часы</w:t>
            </w:r>
            <w:r w:rsidRPr="00970468">
              <w:t xml:space="preserve"> ГТО «Если хочешь быть здоров!». Добро и зло в жизни человека. Сто дорог – одна моя. Экология – это наука о том, как сберечь жизнь.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9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>Классные часы Планы и задачи на новый учебный год. «Хочу всё знать»</w:t>
            </w:r>
            <w:r w:rsidRPr="00970468">
              <w:t xml:space="preserve">. </w:t>
            </w:r>
            <w:r w:rsidRPr="00970468">
              <w:rPr>
                <w:color w:val="000000"/>
              </w:rPr>
              <w:t>«Кодекс воспитанника».</w:t>
            </w:r>
            <w:r w:rsidRPr="00970468">
              <w:t xml:space="preserve"> </w:t>
            </w:r>
            <w:r w:rsidRPr="00970468">
              <w:rPr>
                <w:color w:val="000000"/>
              </w:rPr>
              <w:t>«Заочное путешествие по Биосферному заповеднику».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10- 11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Добро пожаловать в страну знаний</w:t>
            </w:r>
            <w:r w:rsidRPr="00970468">
              <w:rPr>
                <w:color w:val="000000"/>
              </w:rPr>
              <w:t xml:space="preserve">, «По одежке встречают, по уму провожают» - </w:t>
            </w:r>
            <w:proofErr w:type="gramStart"/>
            <w:r w:rsidRPr="00970468">
              <w:rPr>
                <w:color w:val="000000"/>
              </w:rPr>
              <w:t>беседа ,</w:t>
            </w:r>
            <w:proofErr w:type="gramEnd"/>
            <w:r w:rsidRPr="00970468">
              <w:rPr>
                <w:color w:val="000000"/>
              </w:rPr>
              <w:t xml:space="preserve">  «Быстрее ,выше, сильнее»</w:t>
            </w:r>
            <w:r>
              <w:rPr>
                <w:color w:val="000000"/>
              </w:rPr>
              <w:t xml:space="preserve"> - спортивная викторина,  «Человек. Государство. </w:t>
            </w:r>
            <w:proofErr w:type="gramStart"/>
            <w:r>
              <w:rPr>
                <w:color w:val="000000"/>
              </w:rPr>
              <w:t>Закон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презентация</w:t>
            </w:r>
            <w:r w:rsidRPr="00970468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>
              <w:t xml:space="preserve">Классные </w:t>
            </w:r>
            <w:proofErr w:type="gramStart"/>
            <w:r>
              <w:t>часы :</w:t>
            </w:r>
            <w:proofErr w:type="gramEnd"/>
            <w:r>
              <w:t xml:space="preserve"> «Выборы актива класса». «Мир моих увлечений». «О мире во всем мире». «Почему важно быть грамотным»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FD7074" w:rsidRDefault="00576064" w:rsidP="00576064">
            <w:pPr>
              <w:rPr>
                <w:sz w:val="28"/>
                <w:szCs w:val="28"/>
              </w:rPr>
            </w:pPr>
            <w:r w:rsidRPr="00970468">
              <w:t>Классные часы</w:t>
            </w:r>
            <w:r>
              <w:rPr>
                <w:sz w:val="28"/>
                <w:szCs w:val="28"/>
              </w:rPr>
              <w:t xml:space="preserve">. </w:t>
            </w:r>
            <w:r w:rsidRPr="00970468">
              <w:t>Выбор актива класса. Конкурс</w:t>
            </w:r>
            <w:r>
              <w:t xml:space="preserve"> загадок, ребусов, кроссвордов. «В стране законов». </w:t>
            </w:r>
            <w:r w:rsidRPr="00970468">
              <w:t xml:space="preserve">«Международный день </w:t>
            </w:r>
            <w:proofErr w:type="gramStart"/>
            <w:r w:rsidRPr="00970468">
              <w:t xml:space="preserve">мира»  </w:t>
            </w:r>
            <w:proofErr w:type="gramEnd"/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szCs w:val="28"/>
              </w:rPr>
            </w:pPr>
            <w:r w:rsidRPr="00970468">
              <w:rPr>
                <w:szCs w:val="28"/>
              </w:rPr>
              <w:t>Беседа-День Знаний. Классный час на тему «Готов к труду и обороне».</w:t>
            </w:r>
          </w:p>
          <w:p w:rsidR="00576064" w:rsidRPr="00970468" w:rsidRDefault="00576064" w:rsidP="00576064">
            <w:pPr>
              <w:rPr>
                <w:szCs w:val="28"/>
              </w:rPr>
            </w:pPr>
            <w:r w:rsidRPr="00970468">
              <w:t>Классный час: День солидарности в борьбе с терроризмом.</w:t>
            </w:r>
            <w:r w:rsidRPr="00970468">
              <w:rPr>
                <w:szCs w:val="28"/>
              </w:rPr>
              <w:t xml:space="preserve"> Беседа- «Мои увлечения». Классный час: «Наркотики – путь в никуда!!!»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Беседа: «Здравствуй школа!». Поговорим о нравственности… (беседа) Классный час: Выбор профессии – ответственное дело выпускника. О вреде алкогольной зависимости-беседа. 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rPr>
          <w:color w:val="000000"/>
        </w:rPr>
      </w:pPr>
      <w:r w:rsidRPr="00970468">
        <w:rPr>
          <w:color w:val="000000"/>
        </w:rPr>
        <w:t xml:space="preserve">              </w:t>
      </w:r>
    </w:p>
    <w:p w:rsidR="00576064" w:rsidRPr="00970468" w:rsidRDefault="00576064" w:rsidP="00576064">
      <w:pPr>
        <w:jc w:val="center"/>
      </w:pPr>
      <w:r w:rsidRPr="00970468">
        <w:rPr>
          <w:color w:val="000000"/>
        </w:rPr>
        <w:lastRenderedPageBreak/>
        <w:t xml:space="preserve">  Октябрь 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Классные часы. Правила пожарной безопасности. Эвакуация из классной комнаты, коридора, санузла во время урока и перемены. Основные правила личной безопасности: электричество, газ, вода; не открывать двери незнакомцам… Ролевые игры. Как можно обратиться к другому человеку с просьбой. Вежливые слова; тон разговора</w:t>
            </w:r>
          </w:p>
          <w:p w:rsidR="00576064" w:rsidRPr="00970468" w:rsidRDefault="00576064" w:rsidP="00576064">
            <w:r w:rsidRPr="00970468">
              <w:t>«Мои увлечения». Что такое хобби.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5</w:t>
            </w:r>
            <w:r>
              <w:t xml:space="preserve"> </w:t>
            </w:r>
            <w:r w:rsidRPr="00970468"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</w:t>
            </w:r>
            <w:r w:rsidRPr="00970468">
              <w:rPr>
                <w:color w:val="000000"/>
                <w:shd w:val="clear" w:color="auto" w:fill="FFFFFF"/>
              </w:rPr>
              <w:t xml:space="preserve">Классный час «День учителя». </w:t>
            </w:r>
            <w:r w:rsidRPr="00970468">
              <w:t xml:space="preserve">Профилактическая беседа </w:t>
            </w:r>
            <w:r w:rsidRPr="00970468">
              <w:rPr>
                <w:color w:val="000000"/>
                <w:shd w:val="clear" w:color="auto" w:fill="FFFFFF"/>
              </w:rPr>
              <w:t>«Поговорим о режиме дня»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Пол</w:t>
            </w:r>
            <w:r w:rsidRPr="00970468">
              <w:t>и</w:t>
            </w:r>
            <w:r>
              <w:t>ти</w:t>
            </w:r>
            <w:r w:rsidRPr="00970468">
              <w:t>ческий звездопад «</w:t>
            </w:r>
            <w:r w:rsidRPr="00970468">
              <w:rPr>
                <w:color w:val="000000"/>
                <w:shd w:val="clear" w:color="auto" w:fill="FFFFFF"/>
              </w:rPr>
              <w:t>205 лет со дня рождения русского поэта М.Ю. Лермонтова (1814-1841)»</w:t>
            </w:r>
            <w:r>
              <w:t xml:space="preserve">. </w:t>
            </w:r>
            <w:r w:rsidR="00A76FC9">
              <w:t>Классный час «</w:t>
            </w:r>
            <w:r w:rsidRPr="00970468">
              <w:rPr>
                <w:color w:val="000000"/>
                <w:shd w:val="clear" w:color="auto" w:fill="FFFFFF"/>
              </w:rPr>
              <w:t>4 ноября - День народного единства».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Беседа «День пожилых людей. Беседа «Факторы, укрепляющие и ослабляющие здоровье».  Классный час «У дорожных правил нет каникул».   Инструктаж и памятки «Спаси себя сам!».  Традиционный всероссийский урок безопасности школьников в сети ИНТЕРНЕТ   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lang w:val="ru-RU"/>
              </w:rPr>
              <w:t>«Профилактика конфликтов»; «Путешествие в царство фамилий»; «Какая у тебя воля»; «Стрессы в нашей жизни»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 xml:space="preserve">Классные часы: </w:t>
            </w:r>
            <w:r w:rsidRPr="00970468">
              <w:rPr>
                <w:color w:val="000000"/>
                <w:lang w:bidi="en-US"/>
              </w:rPr>
              <w:t>«</w:t>
            </w:r>
            <w:r w:rsidRPr="00970468">
              <w:t xml:space="preserve">Международный день пожилых людей - фотовыставка «Родные наши лица». </w:t>
            </w:r>
            <w:r w:rsidRPr="00970468">
              <w:rPr>
                <w:color w:val="000000"/>
                <w:lang w:bidi="en-US"/>
              </w:rPr>
              <w:t>«Россия- многонациональное государство».</w:t>
            </w:r>
            <w:r w:rsidRPr="00970468">
              <w:t xml:space="preserve"> </w:t>
            </w:r>
            <w:r w:rsidRPr="00970468">
              <w:rPr>
                <w:color w:val="000000"/>
                <w:lang w:bidi="en-US"/>
              </w:rPr>
              <w:t>«Правила хорошего тона».</w:t>
            </w:r>
            <w:r w:rsidRPr="00970468">
              <w:t xml:space="preserve"> </w:t>
            </w:r>
            <w:r w:rsidRPr="00970468">
              <w:rPr>
                <w:color w:val="000000"/>
                <w:lang w:bidi="en-US"/>
              </w:rPr>
              <w:t>«Правила нашей безопасности».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Классные часы Профессия – учитель. День учителя. Совесть – лучший судья. Выбирая спо</w:t>
            </w:r>
            <w:r>
              <w:t>рт, мы выбираем… Вместе против наркотиков.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«Я талантлив. Палитра моих увлечений». Классный час: «Человеческие качества характера. Формирование характера». Классный час: «Удивительный мир окружающей нас природы: заочная прогулка в лес, в поле, на реку, по городу и парку». Разговор о красоте Земли нашей. Беседа: «О вреде курения, алкоголя, наркомании, токсикомании подростков».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t xml:space="preserve"> </w:t>
            </w:r>
            <w:r w:rsidRPr="00970468">
              <w:rPr>
                <w:color w:val="000000"/>
              </w:rPr>
              <w:t>«Вычитать и умножать учат в ш</w:t>
            </w:r>
            <w:r>
              <w:rPr>
                <w:color w:val="000000"/>
              </w:rPr>
              <w:t xml:space="preserve">коле» праздник к дню учителя. «Галопом по </w:t>
            </w:r>
            <w:proofErr w:type="spellStart"/>
            <w:proofErr w:type="gramStart"/>
            <w:r>
              <w:rPr>
                <w:color w:val="000000"/>
              </w:rPr>
              <w:t>Европом</w:t>
            </w:r>
            <w:proofErr w:type="spellEnd"/>
            <w:r w:rsidRPr="00970468">
              <w:rPr>
                <w:color w:val="000000"/>
              </w:rPr>
              <w:t xml:space="preserve"> »</w:t>
            </w:r>
            <w:proofErr w:type="gramEnd"/>
            <w:r>
              <w:rPr>
                <w:color w:val="000000"/>
              </w:rPr>
              <w:t xml:space="preserve">  видео- экскурсия, «В гостях у этикета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>- викторина, презентация</w:t>
            </w:r>
            <w:r w:rsidRPr="00970468">
              <w:rPr>
                <w:color w:val="000000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Наркомания</w:t>
            </w:r>
            <w:r w:rsidRPr="00970468">
              <w:rPr>
                <w:color w:val="000000"/>
                <w:shd w:val="clear" w:color="auto" w:fill="FFFFFF"/>
              </w:rPr>
              <w:t xml:space="preserve"> и токсикомания враги молодого поколения»</w:t>
            </w:r>
            <w:r>
              <w:rPr>
                <w:color w:val="000000"/>
                <w:shd w:val="clear" w:color="auto" w:fill="FFFFFF"/>
              </w:rPr>
              <w:t xml:space="preserve"> беседа</w:t>
            </w:r>
            <w:r w:rsidRPr="00970468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Default="00576064" w:rsidP="00576064">
            <w:r w:rsidRPr="00970468">
              <w:t>Классны</w:t>
            </w:r>
            <w:r>
              <w:t>е</w:t>
            </w:r>
            <w:r w:rsidRPr="00970468">
              <w:t xml:space="preserve"> </w:t>
            </w:r>
            <w:proofErr w:type="gramStart"/>
            <w:r w:rsidRPr="00970468">
              <w:t>час</w:t>
            </w:r>
            <w:r>
              <w:t>ы</w:t>
            </w:r>
            <w:r w:rsidRPr="00970468">
              <w:t xml:space="preserve"> </w:t>
            </w:r>
            <w:r>
              <w:t xml:space="preserve"> «</w:t>
            </w:r>
            <w:proofErr w:type="gramEnd"/>
            <w:r>
              <w:t>Гражданская оборона». «Учителями славится Земля». «Витамины»</w:t>
            </w:r>
          </w:p>
          <w:p w:rsidR="00576064" w:rsidRPr="00970468" w:rsidRDefault="00576064" w:rsidP="00576064">
            <w:r w:rsidRPr="00970468">
              <w:t>Беседа-диалог</w:t>
            </w:r>
            <w:r>
              <w:t xml:space="preserve"> «Детство моих родителей». «В гостях у бабушки </w:t>
            </w:r>
            <w:proofErr w:type="spellStart"/>
            <w:r>
              <w:t>Загадушки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«Учитель – профессия на все времена».</w:t>
            </w:r>
            <w:r>
              <w:t xml:space="preserve"> </w:t>
            </w:r>
            <w:r w:rsidRPr="00970468">
              <w:t>«Театр – это…»</w:t>
            </w:r>
            <w:r>
              <w:t xml:space="preserve">. </w:t>
            </w:r>
            <w:r w:rsidRPr="00970468">
              <w:t>«С любовью к животным</w:t>
            </w:r>
            <w:proofErr w:type="gramStart"/>
            <w:r w:rsidRPr="00970468">
              <w:t>».</w:t>
            </w:r>
            <w:r>
              <w:t>.</w:t>
            </w:r>
            <w:proofErr w:type="gramEnd"/>
            <w:r>
              <w:t xml:space="preserve"> </w:t>
            </w:r>
            <w:r w:rsidRPr="00970468">
              <w:t>«Книга в нашей жизни»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Беседы по ПДД Классный час: «Тепло души», посвященная дню пожилых людей, Классный час: «Выбор профессии – это серьезно!» </w:t>
            </w:r>
            <w:r w:rsidRPr="00970468">
              <w:rPr>
                <w:kern w:val="24"/>
              </w:rPr>
              <w:t>Беседа-совет «Гигиена умственного и физического труда»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lastRenderedPageBreak/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 «Семья в жизни человека». Классный час: «С любовью к Вам, Учителя!» Зачем мы учимся? (беседа</w:t>
            </w:r>
            <w:proofErr w:type="gramStart"/>
            <w:r w:rsidRPr="00970468">
              <w:t>) ,</w:t>
            </w:r>
            <w:proofErr w:type="gramEnd"/>
            <w:r w:rsidRPr="00970468">
              <w:t xml:space="preserve"> Классный час: «Наркомания – что это?»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r w:rsidRPr="00970468">
        <w:t xml:space="preserve"> </w:t>
      </w:r>
    </w:p>
    <w:p w:rsidR="00576064" w:rsidRPr="00970468" w:rsidRDefault="00576064" w:rsidP="00576064">
      <w:pPr>
        <w:jc w:val="center"/>
      </w:pPr>
      <w:r w:rsidRPr="00970468">
        <w:rPr>
          <w:color w:val="000000"/>
        </w:rPr>
        <w:t xml:space="preserve"> </w:t>
      </w:r>
      <w:r w:rsidRPr="00970468">
        <w:rPr>
          <w:rFonts w:eastAsia="Arial"/>
          <w:color w:val="000000"/>
          <w:shd w:val="clear" w:color="auto" w:fill="FFFFFF"/>
        </w:rPr>
        <w:t xml:space="preserve"> Ноябрь </w:t>
      </w:r>
      <w:r w:rsidRPr="00970468">
        <w:t xml:space="preserve"> </w:t>
      </w:r>
    </w:p>
    <w:p w:rsidR="00576064" w:rsidRPr="00970468" w:rsidRDefault="00576064" w:rsidP="00576064">
      <w:pPr>
        <w:rPr>
          <w:color w:val="000000"/>
        </w:rPr>
      </w:pPr>
      <w:r w:rsidRPr="00970468">
        <w:rPr>
          <w:color w:val="000000"/>
        </w:rPr>
        <w:t xml:space="preserve"> 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rPr>
          <w:trHeight w:val="1216"/>
        </w:trPr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час. Упрямство – хорошо это или плохо? Устный журнал. О детской дружбе и выборе друзей. Беседа. Что такое упрямство. Я – друг, я и прекрасное, я – гражданин. Беседа. К чему может привести шалость. Классный </w:t>
            </w:r>
            <w:proofErr w:type="gramStart"/>
            <w:r w:rsidRPr="00970468">
              <w:t>час .Здоровье</w:t>
            </w:r>
            <w:proofErr w:type="gramEnd"/>
            <w:r w:rsidRPr="00970468">
              <w:t xml:space="preserve"> – полезные советы на каждый день. </w:t>
            </w:r>
          </w:p>
          <w:p w:rsidR="00576064" w:rsidRPr="00970468" w:rsidRDefault="00576064" w:rsidP="00576064">
            <w:r w:rsidRPr="00970468">
              <w:t>««Будь мудрецом – не кури».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>
              <w:t>5</w:t>
            </w:r>
            <w:r w:rsidRPr="00970468">
              <w:t xml:space="preserve">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Дис</w:t>
            </w:r>
            <w:r>
              <w:t xml:space="preserve">пут «Вместе против наркотиков». </w:t>
            </w:r>
            <w:r w:rsidRPr="00970468">
              <w:t>Трени</w:t>
            </w:r>
            <w:r>
              <w:t xml:space="preserve">нг «Волевые качества личности». Классный час «День матери». </w:t>
            </w:r>
            <w:r w:rsidRPr="00970468">
              <w:t>Классный час «</w:t>
            </w:r>
            <w:r w:rsidRPr="00970468">
              <w:rPr>
                <w:color w:val="000000"/>
                <w:shd w:val="clear" w:color="auto" w:fill="FFFFFF"/>
              </w:rPr>
              <w:t>1 декабря — Всемирный день борьбы со СПИДом».</w:t>
            </w:r>
            <w:r>
              <w:t xml:space="preserve">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Классные часы: </w:t>
            </w:r>
            <w:proofErr w:type="gramStart"/>
            <w:r w:rsidRPr="00970468">
              <w:t>« День</w:t>
            </w:r>
            <w:proofErr w:type="gramEnd"/>
            <w:r w:rsidRPr="00970468">
              <w:t xml:space="preserve"> народного единства», «Международный день толерантности», «И это всё о ней…».  Акция «Брось вредные привычки»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lang w:val="ru-RU"/>
              </w:rPr>
              <w:t>Толерантность. «Принимаем ответственное решение», «Этот сложный взрослый мир», «Закон и право»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</w:rPr>
              <w:t xml:space="preserve"> Классные часы: </w:t>
            </w:r>
            <w:r w:rsidRPr="00970468">
              <w:rPr>
                <w:color w:val="000000"/>
                <w:lang w:bidi="en-US"/>
              </w:rPr>
              <w:t xml:space="preserve">«День народного единства». </w:t>
            </w:r>
            <w:r w:rsidRPr="00970468">
              <w:rPr>
                <w:rFonts w:eastAsia="Calibri"/>
                <w:color w:val="545454"/>
                <w:shd w:val="clear" w:color="auto" w:fill="FFFFFF"/>
              </w:rPr>
              <w:t>«</w:t>
            </w:r>
            <w:r w:rsidRPr="00970468">
              <w:rPr>
                <w:rFonts w:eastAsia="Calibri"/>
                <w:shd w:val="clear" w:color="auto" w:fill="FFFFFF"/>
              </w:rPr>
              <w:t>Мы разные – в этом наше богатство, мы вместе—в этом наша сила»</w:t>
            </w:r>
            <w:r w:rsidRPr="00970468">
              <w:rPr>
                <w:color w:val="000000"/>
                <w:lang w:bidi="en-US"/>
              </w:rPr>
              <w:t xml:space="preserve">. </w:t>
            </w:r>
            <w:r w:rsidRPr="00970468">
              <w:rPr>
                <w:rFonts w:eastAsia="Calibri"/>
              </w:rPr>
              <w:t xml:space="preserve">«Каждый ребенок имеет право», </w:t>
            </w:r>
            <w:r w:rsidRPr="00970468">
              <w:rPr>
                <w:color w:val="000000"/>
                <w:lang w:bidi="en-US"/>
              </w:rPr>
              <w:t>посвященный Всемирному дню ребенка. Просмотр фильмов о вреде наркотиков, алкоголя, курения.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Беседы: Россия и ее единство. Волевые качества личности. «Образ, бережно хранимый». День матери. Международный день толерантности.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«Азбука правовой культуры». Классный час: «Взгляды на ценности жизни. Значение спорта в жизни человека. Что такое ГТО?». Беседа: «Моя семья. О счастье и смысле жизни». Классный час: «Час классической музыки». Викторина: «Как я знаю музыку?». Классный час: «Заповедники России».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rPr>
                <w:color w:val="000000"/>
              </w:rPr>
              <w:t>« День народного единства – это праздник воинской славы России»</w:t>
            </w:r>
            <w:r>
              <w:rPr>
                <w:color w:val="000000"/>
              </w:rPr>
              <w:t xml:space="preserve"> презентация,  «Мой дом – моя крепость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беседа</w:t>
            </w:r>
            <w:r w:rsidRPr="00970468">
              <w:rPr>
                <w:color w:val="000000"/>
              </w:rPr>
              <w:t>, «</w:t>
            </w:r>
            <w:proofErr w:type="spellStart"/>
            <w:r w:rsidRPr="00970468">
              <w:rPr>
                <w:color w:val="000000"/>
              </w:rPr>
              <w:t>Тинейджер</w:t>
            </w:r>
            <w:proofErr w:type="spellEnd"/>
            <w:r w:rsidRPr="00970468">
              <w:rPr>
                <w:color w:val="000000"/>
              </w:rPr>
              <w:t xml:space="preserve"> – первый этап взросления»</w:t>
            </w:r>
            <w:r>
              <w:rPr>
                <w:color w:val="000000"/>
              </w:rPr>
              <w:t xml:space="preserve"> круглый стол</w:t>
            </w:r>
            <w:r w:rsidRPr="00970468">
              <w:rPr>
                <w:color w:val="000000"/>
              </w:rPr>
              <w:t>,  «Наша служба и опасна и трудна»</w:t>
            </w:r>
            <w:r>
              <w:rPr>
                <w:color w:val="000000"/>
              </w:rPr>
              <w:t xml:space="preserve"> беседа.</w:t>
            </w:r>
            <w:r w:rsidRPr="00970468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</w:t>
            </w:r>
            <w:r w:rsidRPr="00970468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Default="00576064" w:rsidP="00576064">
            <w:r>
              <w:t>«Классики литературы о добре и зле» «Причины детского травматизма»</w:t>
            </w:r>
          </w:p>
          <w:p w:rsidR="00576064" w:rsidRPr="00970468" w:rsidRDefault="00576064" w:rsidP="00576064">
            <w:r>
              <w:t>«Моя мама лучшая на свете» (подготовка ко Дню Матери)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«Страна в которой я живу» ко Дню народного единства.</w:t>
            </w:r>
            <w:r>
              <w:t xml:space="preserve"> </w:t>
            </w:r>
            <w:r w:rsidRPr="00970468">
              <w:t xml:space="preserve"> «Что такое толерантность?»</w:t>
            </w:r>
            <w:r>
              <w:t xml:space="preserve">. </w:t>
            </w:r>
            <w:r w:rsidRPr="00970468">
              <w:t>«Спасибо нашим матерям…» ко Дню матери</w:t>
            </w:r>
            <w:r>
              <w:t xml:space="preserve">. </w:t>
            </w:r>
            <w:r w:rsidRPr="00970468">
              <w:t xml:space="preserve"> «Курильщик –сам себе могильщик?»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lastRenderedPageBreak/>
              <w:t xml:space="preserve">Классный час «День народного единства» </w:t>
            </w:r>
            <w:r w:rsidRPr="00970468">
              <w:rPr>
                <w:color w:val="000000"/>
                <w:shd w:val="clear" w:color="auto" w:fill="FFFFFF"/>
              </w:rPr>
              <w:t>Открытый классный час «День Матери»</w:t>
            </w:r>
            <w:r w:rsidRPr="00970468">
              <w:t xml:space="preserve">, </w:t>
            </w:r>
            <w:r w:rsidRPr="00970468">
              <w:rPr>
                <w:szCs w:val="28"/>
              </w:rPr>
              <w:t>Беседа</w:t>
            </w:r>
            <w:proofErr w:type="gramStart"/>
            <w:r w:rsidRPr="00970468">
              <w:rPr>
                <w:szCs w:val="28"/>
              </w:rPr>
              <w:t>-«</w:t>
            </w:r>
            <w:proofErr w:type="gramEnd"/>
            <w:r w:rsidRPr="00970468">
              <w:rPr>
                <w:szCs w:val="28"/>
              </w:rPr>
              <w:t>Жизненное кредо достойного человека»; Классный час «Жевательная резинка: «за» и «против».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ind w:left="19" w:hanging="19"/>
            </w:pPr>
            <w:r w:rsidRPr="00970468">
              <w:t>Классный час-День народного единства (4 ноября); Классный час: Страна, в которой мне хотелось бы жить. Познавательный час «Труд в почёте любой, мир профессии большой!» Классный час. «Мы за здоровый образ жизни»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rPr>
          <w:color w:val="000000"/>
        </w:rPr>
      </w:pPr>
    </w:p>
    <w:p w:rsidR="00576064" w:rsidRPr="00970468" w:rsidRDefault="00576064" w:rsidP="00576064">
      <w:pPr>
        <w:jc w:val="center"/>
      </w:pPr>
      <w:r w:rsidRPr="00970468">
        <w:rPr>
          <w:color w:val="000000"/>
          <w:lang w:val="de-DE"/>
        </w:rPr>
        <w:t xml:space="preserve"> </w:t>
      </w:r>
      <w:r w:rsidRPr="00970468">
        <w:rPr>
          <w:rFonts w:eastAsia="Arial"/>
          <w:color w:val="000000"/>
          <w:shd w:val="clear" w:color="auto" w:fill="FFFFFF"/>
        </w:rPr>
        <w:t xml:space="preserve">Декабрь  </w:t>
      </w:r>
      <w:r w:rsidRPr="00970468">
        <w:t xml:space="preserve"> </w:t>
      </w:r>
    </w:p>
    <w:p w:rsidR="00576064" w:rsidRPr="00970468" w:rsidRDefault="00576064" w:rsidP="00576064">
      <w:pPr>
        <w:pStyle w:val="Textbody"/>
        <w:spacing w:after="0"/>
        <w:rPr>
          <w:rFonts w:cs="Times New Roman"/>
          <w:color w:val="000000"/>
        </w:rPr>
      </w:pPr>
      <w:r w:rsidRPr="00970468">
        <w:rPr>
          <w:rFonts w:cs="Times New Roman"/>
          <w:color w:val="000000"/>
        </w:rPr>
        <w:t xml:space="preserve"> </w:t>
      </w:r>
      <w:r w:rsidRPr="00970468">
        <w:rPr>
          <w:rFonts w:cs="Times New Roman"/>
          <w:lang w:val="ru-RU"/>
        </w:rPr>
        <w:t xml:space="preserve"> </w:t>
      </w:r>
      <w:r w:rsidRPr="00970468">
        <w:rPr>
          <w:rFonts w:cs="Times New Roman"/>
          <w:color w:val="000000"/>
          <w:lang w:val="ru-RU"/>
        </w:rPr>
        <w:t xml:space="preserve"> 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Беседы: Беседа о здоровом образе жизни. Полезные советы на каждый день. Взаимоотношения в классном коллективе. Работаем и играем вместе.</w:t>
            </w:r>
          </w:p>
          <w:p w:rsidR="00576064" w:rsidRPr="00970468" w:rsidRDefault="00576064" w:rsidP="00576064">
            <w:r w:rsidRPr="00970468">
              <w:t>Как найти правильный выход в спорной ситуации. Общение с ровесниками. Роль друга. Ученье – шаг за шагом. Что такое самостоятельность? Зачем учиться. Для кого мы учимся.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>
              <w:t>5</w:t>
            </w:r>
            <w:r w:rsidRPr="00970468">
              <w:t xml:space="preserve">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  <w:shd w:val="clear" w:color="auto" w:fill="FFFFFF"/>
              </w:rPr>
              <w:t>Классный час</w:t>
            </w:r>
            <w:r w:rsidRPr="0097046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970468">
              <w:rPr>
                <w:color w:val="000000"/>
                <w:shd w:val="clear" w:color="auto" w:fill="FFFFFF"/>
              </w:rPr>
              <w:t>Я маленький гражданин России!»</w:t>
            </w:r>
            <w:r w:rsidRPr="00970468">
              <w:t xml:space="preserve"> .</w:t>
            </w:r>
          </w:p>
          <w:p w:rsidR="00576064" w:rsidRPr="00970468" w:rsidRDefault="00576064" w:rsidP="00576064">
            <w:proofErr w:type="spellStart"/>
            <w:r w:rsidRPr="00970468">
              <w:t>Брейн</w:t>
            </w:r>
            <w:proofErr w:type="spellEnd"/>
            <w:r w:rsidRPr="00970468">
              <w:t>-ринг «День Конституции Российской Федерации».</w:t>
            </w:r>
          </w:p>
          <w:p w:rsidR="00576064" w:rsidRPr="00970468" w:rsidRDefault="00A76FC9" w:rsidP="00576064">
            <w:r>
              <w:t>Выставка «</w:t>
            </w:r>
            <w:r w:rsidR="00576064" w:rsidRPr="00970468">
              <w:t>Выпуск новогодней стенгазеты».</w:t>
            </w:r>
          </w:p>
          <w:p w:rsidR="00576064" w:rsidRPr="00970468" w:rsidRDefault="00576064" w:rsidP="00576064">
            <w:r w:rsidRPr="00970468">
              <w:t>Праздник «Новый год у ворот».</w:t>
            </w:r>
          </w:p>
          <w:p w:rsidR="00576064" w:rsidRPr="00970468" w:rsidRDefault="00576064" w:rsidP="00576064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lang w:eastAsia="ar-SA"/>
              </w:rPr>
            </w:pPr>
            <w:r w:rsidRPr="00970468">
              <w:rPr>
                <w:lang w:eastAsia="ar-SA"/>
              </w:rPr>
              <w:t>Беседы: «Спеши делать добро», «</w:t>
            </w:r>
            <w:r w:rsidRPr="00970468">
              <w:t xml:space="preserve">День прав человека». </w:t>
            </w:r>
            <w:r w:rsidRPr="00970468">
              <w:rPr>
                <w:lang w:eastAsia="ar-SA"/>
              </w:rPr>
              <w:t>Конкурс «Новогоднее украшение класса». Классный час «Итоги полугодия.</w:t>
            </w:r>
            <w:r w:rsidRPr="00970468">
              <w:t xml:space="preserve"> Инструктаж по технике безоп</w:t>
            </w:r>
            <w:r w:rsidR="00A76FC9">
              <w:t>асности во время зимних каникул</w:t>
            </w:r>
            <w:r w:rsidRPr="00970468">
              <w:rPr>
                <w:lang w:eastAsia="ar-SA"/>
              </w:rPr>
              <w:t>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lang w:val="ru-RU"/>
              </w:rPr>
              <w:t xml:space="preserve">«Три типа людей», «Осторожно гололед», «Зеркало самооценки»,  </w:t>
            </w:r>
            <w:r w:rsidRPr="00970468">
              <w:rPr>
                <w:color w:val="000000"/>
                <w:lang w:bidi="en-US"/>
              </w:rPr>
              <w:t>«</w:t>
            </w:r>
            <w:proofErr w:type="spellStart"/>
            <w:r w:rsidRPr="00970468">
              <w:rPr>
                <w:color w:val="000000"/>
                <w:lang w:bidi="en-US"/>
              </w:rPr>
              <w:t>Подведение</w:t>
            </w:r>
            <w:proofErr w:type="spellEnd"/>
            <w:r w:rsidRPr="00970468">
              <w:rPr>
                <w:color w:val="000000"/>
                <w:lang w:bidi="en-US"/>
              </w:rPr>
              <w:t xml:space="preserve"> </w:t>
            </w:r>
            <w:proofErr w:type="spellStart"/>
            <w:r w:rsidRPr="00970468">
              <w:rPr>
                <w:color w:val="000000"/>
                <w:lang w:bidi="en-US"/>
              </w:rPr>
              <w:t>итогов</w:t>
            </w:r>
            <w:proofErr w:type="spellEnd"/>
            <w:r w:rsidRPr="00970468">
              <w:rPr>
                <w:color w:val="000000"/>
                <w:lang w:bidi="en-US"/>
              </w:rPr>
              <w:t xml:space="preserve"> 1 </w:t>
            </w:r>
            <w:proofErr w:type="spellStart"/>
            <w:r w:rsidRPr="00970468">
              <w:rPr>
                <w:color w:val="000000"/>
                <w:lang w:bidi="en-US"/>
              </w:rPr>
              <w:t>полугодия</w:t>
            </w:r>
            <w:proofErr w:type="spellEnd"/>
            <w:r w:rsidRPr="00970468">
              <w:rPr>
                <w:color w:val="000000"/>
                <w:lang w:bidi="en-US"/>
              </w:rPr>
              <w:t>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rFonts w:eastAsia="Calibri"/>
              </w:rPr>
            </w:pPr>
            <w:r w:rsidRPr="00970468">
              <w:rPr>
                <w:color w:val="000000"/>
              </w:rPr>
              <w:t xml:space="preserve"> </w:t>
            </w:r>
            <w:r w:rsidRPr="00970468">
              <w:rPr>
                <w:rFonts w:eastAsia="Calibri"/>
              </w:rPr>
              <w:t xml:space="preserve">Классный час, посвященный Дню неизвестного солдата. Классные часы: «Детство без насилия». </w:t>
            </w:r>
            <w:r w:rsidRPr="00970468">
              <w:rPr>
                <w:color w:val="000000"/>
                <w:lang w:bidi="en-US"/>
              </w:rPr>
              <w:t>«Мир моих увлечений»</w:t>
            </w:r>
            <w:r w:rsidRPr="00970468">
              <w:rPr>
                <w:rFonts w:eastAsia="Calibri"/>
              </w:rPr>
              <w:t xml:space="preserve">. </w:t>
            </w:r>
            <w:r w:rsidRPr="00970468">
              <w:rPr>
                <w:color w:val="000000"/>
                <w:lang w:bidi="en-US"/>
              </w:rPr>
              <w:t>«Подведение итогов 1 полугодия»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Тахумова</w:t>
            </w:r>
            <w:proofErr w:type="spellEnd"/>
            <w:r w:rsidRPr="00970468">
              <w:t xml:space="preserve"> С.А.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 xml:space="preserve">Классные час: </w:t>
            </w:r>
            <w:r w:rsidRPr="00970468">
              <w:t>Я и мои одноклассники. День Конституции Российской Федерации. Выпуск новогодней</w:t>
            </w:r>
            <w:r>
              <w:t xml:space="preserve"> стенгазеты. Новый год у ворот.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«Что такое право? Конституционное право. Конвекция о правах ребенка». Беседа – диспут о толерантности, сострадании: «Можно ли победить жестокость?». Классный час: «Моя любимая музыка, любимые песни. Что я знаю о великих музыкантах?». Классный час: «Правила этикета». Викторина: «Вы собираетесь в гости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«Гордые символы России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беседы, «Лабиринт профессий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беседы</w:t>
            </w:r>
            <w:r w:rsidR="00A76FC9">
              <w:rPr>
                <w:color w:val="000000"/>
              </w:rPr>
              <w:t xml:space="preserve">, </w:t>
            </w:r>
            <w:r w:rsidRPr="00970468">
              <w:rPr>
                <w:color w:val="000000"/>
              </w:rPr>
              <w:t>«</w:t>
            </w:r>
            <w:r>
              <w:rPr>
                <w:color w:val="000000"/>
                <w:shd w:val="clear" w:color="auto" w:fill="FFFFFF"/>
              </w:rPr>
              <w:t>Сам себе доктор</w:t>
            </w:r>
            <w:r w:rsidRPr="0097046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беседа</w:t>
            </w:r>
            <w:r w:rsidRPr="00970468">
              <w:rPr>
                <w:color w:val="000000"/>
                <w:shd w:val="clear" w:color="auto" w:fill="FFFFFF"/>
              </w:rPr>
              <w:t xml:space="preserve">, </w:t>
            </w:r>
            <w:r w:rsidRPr="00970468">
              <w:rPr>
                <w:color w:val="000000"/>
              </w:rPr>
              <w:t>«Новогоднее конфетти»</w:t>
            </w:r>
            <w:r>
              <w:rPr>
                <w:color w:val="000000"/>
              </w:rPr>
              <w:t xml:space="preserve"> праздничный </w:t>
            </w:r>
            <w:proofErr w:type="gramStart"/>
            <w:r>
              <w:rPr>
                <w:color w:val="000000"/>
              </w:rPr>
              <w:t>концерт</w:t>
            </w:r>
            <w:r w:rsidRPr="00970468">
              <w:rPr>
                <w:color w:val="000000"/>
              </w:rPr>
              <w:t xml:space="preserve"> .</w:t>
            </w:r>
            <w:proofErr w:type="gramEnd"/>
            <w:r w:rsidRPr="00970468">
              <w:rPr>
                <w:color w:val="000000"/>
              </w:rPr>
              <w:t xml:space="preserve">   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Default="00576064" w:rsidP="00576064">
            <w:r>
              <w:t>Мой школьный дневник». «Мои права и обязанности». «В мире муз». «Подготовка к Новому году»</w:t>
            </w:r>
          </w:p>
          <w:p w:rsidR="00576064" w:rsidRPr="00970468" w:rsidRDefault="00576064" w:rsidP="00576064">
            <w:pPr>
              <w:jc w:val="both"/>
            </w:pPr>
            <w:r w:rsidRPr="00970468">
              <w:t xml:space="preserve">Классный час по итогам II-й четверти. Инструктаж по технике безопасности </w:t>
            </w:r>
            <w:r w:rsidRPr="00970468">
              <w:lastRenderedPageBreak/>
              <w:t xml:space="preserve">во время зимних каникул, правила дорожного движения. Генеральная </w:t>
            </w:r>
            <w:proofErr w:type="gramStart"/>
            <w:r w:rsidRPr="00970468">
              <w:t>убор-ка</w:t>
            </w:r>
            <w:proofErr w:type="gramEnd"/>
            <w:r w:rsidRPr="00970468">
              <w:t xml:space="preserve"> кабинета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lastRenderedPageBreak/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lastRenderedPageBreak/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«Человек мира – Альфред Нобель»</w:t>
            </w:r>
            <w:r>
              <w:t xml:space="preserve">. </w:t>
            </w:r>
            <w:r w:rsidRPr="00970468">
              <w:t>«Конституция РФ. Права и свободы человека и гражданина»</w:t>
            </w:r>
            <w:r>
              <w:t xml:space="preserve">. </w:t>
            </w:r>
            <w:r w:rsidRPr="00970468">
              <w:t>«Ожерел</w:t>
            </w:r>
            <w:r>
              <w:t xml:space="preserve">ье доброты» (Сказка погружение). </w:t>
            </w:r>
            <w:r w:rsidRPr="00970468">
              <w:t>Подведение итогов первого полугодия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 «День неизвестного солдата» Классный час «День Конституции РФ». Беседа- </w:t>
            </w:r>
            <w:r w:rsidRPr="00970468">
              <w:rPr>
                <w:szCs w:val="28"/>
              </w:rPr>
              <w:t>«Влияние темперамента на выбор профессии»</w:t>
            </w:r>
            <w:r w:rsidRPr="00970468">
              <w:t xml:space="preserve"> Международный день отказа от курения «Скажи </w:t>
            </w:r>
            <w:proofErr w:type="gramStart"/>
            <w:r w:rsidRPr="00970468">
              <w:t>нет»-</w:t>
            </w:r>
            <w:proofErr w:type="gramEnd"/>
            <w:r w:rsidR="00A76FC9">
              <w:t xml:space="preserve"> </w:t>
            </w:r>
            <w:r w:rsidRPr="00970468">
              <w:t>классный час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Главный закон государства. Что я знаю о Конституции- беседа, Классный час: «Моя семья – мое богатство»; Классный час: «Слава рукам золотым». «Три ступеньки, ведущие </w:t>
            </w:r>
            <w:proofErr w:type="gramStart"/>
            <w:r w:rsidRPr="00970468">
              <w:t>вниз»-</w:t>
            </w:r>
            <w:proofErr w:type="gramEnd"/>
            <w:r w:rsidR="00A76FC9">
              <w:t xml:space="preserve"> </w:t>
            </w:r>
            <w:r w:rsidRPr="00970468">
              <w:t>беседа.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pStyle w:val="Textbody"/>
        <w:spacing w:after="0"/>
        <w:rPr>
          <w:rFonts w:cs="Times New Roman"/>
          <w:color w:val="000000"/>
        </w:rPr>
      </w:pPr>
    </w:p>
    <w:p w:rsidR="00576064" w:rsidRPr="00970468" w:rsidRDefault="00576064" w:rsidP="00576064">
      <w:pPr>
        <w:jc w:val="center"/>
      </w:pPr>
      <w:r w:rsidRPr="00970468">
        <w:rPr>
          <w:rFonts w:eastAsia="Arial"/>
          <w:color w:val="000000"/>
          <w:shd w:val="clear" w:color="auto" w:fill="FFFFFF"/>
        </w:rPr>
        <w:t xml:space="preserve">Январь </w:t>
      </w:r>
      <w:r w:rsidRPr="00970468">
        <w:t xml:space="preserve"> 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Конкурс рисунков «Здравствуй, Дедушка Мороз». Традиция празднования нового года. Классный час «Учимся правильно жить и дружить».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>
              <w:t>5</w:t>
            </w:r>
            <w:r w:rsidRPr="00970468">
              <w:t xml:space="preserve">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Интеллект</w:t>
            </w:r>
            <w:r>
              <w:t>уальная игра «Традиции празднова</w:t>
            </w:r>
            <w:r w:rsidRPr="00970468">
              <w:t>ния Старого нового года»</w:t>
            </w:r>
          </w:p>
          <w:p w:rsidR="00576064" w:rsidRPr="00970468" w:rsidRDefault="00576064" w:rsidP="00576064">
            <w:r w:rsidRPr="00970468">
              <w:t>19.01.</w:t>
            </w:r>
            <w:r w:rsidRPr="00970468">
              <w:rPr>
                <w:color w:val="000000"/>
                <w:shd w:val="clear" w:color="auto" w:fill="FFFFFF"/>
              </w:rPr>
              <w:t xml:space="preserve"> Викторина «155 лет со дня рождения русского художника Валентина Александровича Серова (1865-1911)»</w:t>
            </w:r>
            <w:r w:rsidRPr="00970468">
              <w:t xml:space="preserve"> </w:t>
            </w:r>
          </w:p>
          <w:p w:rsidR="00576064" w:rsidRPr="00970468" w:rsidRDefault="00576064" w:rsidP="00576064">
            <w:r w:rsidRPr="00970468">
              <w:t>Дискуссия «</w:t>
            </w:r>
            <w:r w:rsidRPr="00970468">
              <w:rPr>
                <w:color w:val="000000"/>
                <w:shd w:val="clear" w:color="auto" w:fill="FFFFFF"/>
              </w:rPr>
              <w:t>Эстетика поведения и этикет».</w:t>
            </w:r>
          </w:p>
          <w:p w:rsidR="00576064" w:rsidRPr="00323FC3" w:rsidRDefault="00576064" w:rsidP="00576064">
            <w:r w:rsidRPr="00970468">
              <w:t>Профилактическая беседа</w:t>
            </w:r>
            <w:proofErr w:type="gramStart"/>
            <w:r w:rsidRPr="00970468">
              <w:t xml:space="preserve"> </w:t>
            </w:r>
            <w:r w:rsidRPr="00970468">
              <w:rPr>
                <w:color w:val="000000"/>
                <w:shd w:val="clear" w:color="auto" w:fill="FFFFFF"/>
              </w:rPr>
              <w:t> </w:t>
            </w:r>
            <w:r w:rsidRPr="00970468">
              <w:t xml:space="preserve"> «</w:t>
            </w:r>
            <w:proofErr w:type="gramEnd"/>
            <w:r w:rsidRPr="00970468">
              <w:t>На что мы имеем право».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Бобылева В.Н.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Классные часы: «Жизнь без ГМО», «Дружба –это…», «Что такое равнодушие и как с ним бороться».</w:t>
            </w:r>
          </w:p>
          <w:p w:rsidR="00576064" w:rsidRPr="00970468" w:rsidRDefault="00576064" w:rsidP="00576064">
            <w:r w:rsidRPr="00970468">
              <w:t xml:space="preserve"> Видео журнал «Международный день памяти жертв Холокоста»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sz w:val="28"/>
                <w:szCs w:val="28"/>
                <w:lang w:val="ru-RU"/>
              </w:rPr>
              <w:t>«</w:t>
            </w:r>
            <w:r w:rsidRPr="00970468">
              <w:rPr>
                <w:lang w:val="ru-RU"/>
              </w:rPr>
              <w:t>Я люблю тебя, Россия». «Быть здоровым - здорово». Беседы: «Агрессия. Как ей противостоять», «Я среди людей»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  <w:lang w:bidi="en-US"/>
              </w:rPr>
              <w:t>Классные часы: «Народные традиции. Крещение Господне». «Жизненные ценности», «Умеем ли мы прощать». Игра – путешествие «В стране полезных привычек»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Доброта истинная и доброта ложная. Блокадный Ленинград. На что мы имеем право.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«Жить с достоинством – что это значит?». Классный час: «Жизненная позиция человека». Классный час: «Цена доброты и дружбы»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rPr>
                <w:color w:val="000000"/>
              </w:rPr>
              <w:t>Подведение итогов</w:t>
            </w:r>
            <w:r w:rsidRPr="00970468">
              <w:rPr>
                <w:rStyle w:val="apple-converted-space"/>
                <w:color w:val="000000"/>
              </w:rPr>
              <w:t> </w:t>
            </w:r>
            <w:r w:rsidRPr="00970468">
              <w:rPr>
                <w:color w:val="000000"/>
              </w:rPr>
              <w:t>I</w:t>
            </w:r>
            <w:r w:rsidRPr="00970468">
              <w:rPr>
                <w:rStyle w:val="apple-converted-space"/>
                <w:color w:val="000000"/>
              </w:rPr>
              <w:t> </w:t>
            </w:r>
            <w:r w:rsidRPr="00970468">
              <w:rPr>
                <w:color w:val="000000"/>
              </w:rPr>
              <w:t>полугодия</w:t>
            </w:r>
            <w:r>
              <w:rPr>
                <w:color w:val="000000"/>
              </w:rPr>
              <w:t xml:space="preserve"> – классный час,</w:t>
            </w:r>
            <w:r w:rsidRPr="00970468">
              <w:rPr>
                <w:color w:val="000000"/>
              </w:rPr>
              <w:t xml:space="preserve"> «</w:t>
            </w:r>
            <w:r w:rsidRPr="00970468">
              <w:rPr>
                <w:color w:val="000000"/>
                <w:shd w:val="clear" w:color="auto" w:fill="FFFFFF"/>
              </w:rPr>
              <w:t>Сигаретн</w:t>
            </w:r>
            <w:r>
              <w:rPr>
                <w:color w:val="000000"/>
                <w:shd w:val="clear" w:color="auto" w:fill="FFFFFF"/>
              </w:rPr>
              <w:t xml:space="preserve">ый дым»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беседы </w:t>
            </w:r>
            <w:r w:rsidRPr="00970468">
              <w:rPr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color w:val="000000"/>
              </w:rPr>
              <w:t xml:space="preserve">   «Любовью дорожить умейте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беседа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>
              <w:t>«Пришла коляда – отворяй ворота». «Что значит быть хорошим сыном, дочерью». «Нечистым трубочистам стыд и срам» (разговор о гигиене)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lastRenderedPageBreak/>
              <w:t>«Заповедники России»</w:t>
            </w:r>
            <w:r>
              <w:t xml:space="preserve">. </w:t>
            </w:r>
            <w:r w:rsidRPr="00970468">
              <w:t>«О бизнесе и великих бизнесменах»</w:t>
            </w:r>
            <w:r>
              <w:t xml:space="preserve">. </w:t>
            </w:r>
            <w:r w:rsidRPr="00970468">
              <w:t>«Дню снятия блокады</w:t>
            </w:r>
            <w:r>
              <w:t xml:space="preserve"> города Ленинграда посвящается»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szCs w:val="28"/>
              </w:rPr>
            </w:pPr>
            <w:r w:rsidRPr="00970468">
              <w:t>Беседа «День российской печати»</w:t>
            </w:r>
            <w:r w:rsidRPr="00970468">
              <w:rPr>
                <w:szCs w:val="28"/>
              </w:rPr>
              <w:t>, Беседа-</w:t>
            </w:r>
            <w:r w:rsidR="00A76FC9">
              <w:rPr>
                <w:szCs w:val="28"/>
              </w:rPr>
              <w:t xml:space="preserve"> </w:t>
            </w:r>
            <w:r w:rsidRPr="00970468">
              <w:rPr>
                <w:szCs w:val="28"/>
              </w:rPr>
              <w:t>«Жизненное кредо достойного человека», Интеллектуальная игра «Путешествие в страну Бизнеса», Косвенные признаки употребления наркотиков и наркотической зависимости- беседа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 «Что ты знаешь о своих правах и обязанностях» Беседа-</w:t>
            </w:r>
            <w:r w:rsidRPr="00970468">
              <w:rPr>
                <w:szCs w:val="28"/>
              </w:rPr>
              <w:t xml:space="preserve">Умение общаться - путь к успеху. </w:t>
            </w:r>
            <w:r w:rsidRPr="00970468">
              <w:t>Беседа «Склонность и интересы в выборе профессии». Бесед</w:t>
            </w:r>
            <w:r>
              <w:t>а «Питание и здоровье человека»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/>
    <w:p w:rsidR="00576064" w:rsidRPr="00970468" w:rsidRDefault="00576064" w:rsidP="00576064">
      <w:pPr>
        <w:jc w:val="center"/>
        <w:rPr>
          <w:rFonts w:eastAsia="Arial"/>
          <w:color w:val="000000"/>
          <w:shd w:val="clear" w:color="auto" w:fill="FFFFFF"/>
        </w:rPr>
      </w:pPr>
      <w:r w:rsidRPr="00970468">
        <w:rPr>
          <w:rFonts w:eastAsia="Arial"/>
          <w:color w:val="000000"/>
          <w:shd w:val="clear" w:color="auto" w:fill="FFFFFF"/>
        </w:rPr>
        <w:t xml:space="preserve">Февраль </w:t>
      </w:r>
    </w:p>
    <w:p w:rsidR="00576064" w:rsidRPr="00970468" w:rsidRDefault="00576064" w:rsidP="00576064">
      <w:pPr>
        <w:jc w:val="center"/>
        <w:rPr>
          <w:rFonts w:eastAsia="Arial"/>
          <w:color w:val="000000"/>
          <w:shd w:val="clear" w:color="auto" w:fill="FFFFFF"/>
        </w:rPr>
      </w:pP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Проект </w:t>
            </w:r>
            <w:r>
              <w:t>«Вкус – это чувство меры».</w:t>
            </w:r>
            <w:r w:rsidRPr="00970468">
              <w:t xml:space="preserve"> О пользе двигательной активности. Беседа о здоровом образе жизни. Откровенный разговор «Хорошо ли мне в школе, и школе от меня». Беседа. Урок мужества. День снятия Блокады. Салон. Как самим ухаживать за вещами. Мода, мода, мода! Модно - не значит красиво.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>
              <w:t>5</w:t>
            </w:r>
            <w:r w:rsidRPr="00970468">
              <w:t xml:space="preserve">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Классный час «День памяти юного героя-антифашиста».</w:t>
            </w:r>
          </w:p>
          <w:p w:rsidR="00576064" w:rsidRPr="00970468" w:rsidRDefault="00576064" w:rsidP="00576064">
            <w:r w:rsidRPr="00970468">
              <w:t>Профилактическая беседа</w:t>
            </w:r>
            <w:proofErr w:type="gramStart"/>
            <w:r w:rsidRPr="00970468">
              <w:t xml:space="preserve"> </w:t>
            </w:r>
            <w:r w:rsidRPr="00970468">
              <w:rPr>
                <w:color w:val="000000"/>
                <w:shd w:val="clear" w:color="auto" w:fill="FFFFFF"/>
              </w:rPr>
              <w:t> </w:t>
            </w:r>
            <w:r w:rsidRPr="00970468">
              <w:t xml:space="preserve"> «</w:t>
            </w:r>
            <w:proofErr w:type="gramEnd"/>
            <w:r w:rsidRPr="00970468">
              <w:t>Социальные нормы и асоциальное поведение (преступность, наркомания, алкоголизм)».</w:t>
            </w:r>
          </w:p>
          <w:p w:rsidR="00576064" w:rsidRPr="00970468" w:rsidRDefault="00576064" w:rsidP="00576064">
            <w:r w:rsidRPr="00970468">
              <w:t>Праздник «23.02 день Защитников Отечества».</w:t>
            </w:r>
          </w:p>
          <w:p w:rsidR="00576064" w:rsidRPr="00170B32" w:rsidRDefault="00576064" w:rsidP="00576064">
            <w:r w:rsidRPr="00970468">
              <w:t>Лекторий «Мой профессиональный выбор. Экскурсия в мир професси</w:t>
            </w:r>
            <w:r>
              <w:t>й».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Классные   часы: «Сильная личность», </w:t>
            </w:r>
            <w:proofErr w:type="gramStart"/>
            <w:r w:rsidRPr="00970468">
              <w:t>« ПДД</w:t>
            </w:r>
            <w:proofErr w:type="gramEnd"/>
            <w:r w:rsidRPr="00970468">
              <w:t>. Ролики, скейтборды и дорога</w:t>
            </w:r>
            <w:proofErr w:type="gramStart"/>
            <w:r w:rsidRPr="00970468">
              <w:t>»,  Беседа</w:t>
            </w:r>
            <w:proofErr w:type="gramEnd"/>
            <w:r w:rsidRPr="00970468">
              <w:t xml:space="preserve">-диспут « Кто такой «Мужчина»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sz w:val="28"/>
                <w:szCs w:val="28"/>
                <w:lang w:val="ru-RU"/>
              </w:rPr>
              <w:t>«</w:t>
            </w:r>
            <w:r w:rsidRPr="00970468">
              <w:rPr>
                <w:lang w:val="ru-RU"/>
              </w:rPr>
              <w:t>Лента ордена Славы», «Мужские профессии»,</w:t>
            </w:r>
          </w:p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r w:rsidRPr="00970468">
              <w:rPr>
                <w:lang w:val="ru-RU"/>
              </w:rPr>
              <w:t>«Агрессия – не проявление силы, а…». Беседа: «Курение – проблема медицинская, социальная, экономическая»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</w:rPr>
              <w:t xml:space="preserve"> </w:t>
            </w:r>
            <w:r w:rsidRPr="00970468">
              <w:rPr>
                <w:color w:val="000000"/>
                <w:lang w:bidi="en-US"/>
              </w:rPr>
              <w:t xml:space="preserve">Игра – путешествие «В стране полезных привычек». </w:t>
            </w:r>
          </w:p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  <w:lang w:bidi="en-US"/>
              </w:rPr>
              <w:t>Классные часы: «Семь чудес света»</w:t>
            </w:r>
          </w:p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  <w:lang w:bidi="en-US"/>
              </w:rPr>
              <w:t>«Готов к труду и обороне». «Как вести себя в конфликтной ситуации»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 xml:space="preserve">Беседы: </w:t>
            </w:r>
            <w:r w:rsidRPr="00970468">
              <w:t>Посеешь привычку – пожнёшь характер. Мои увлечения – шаг к будущей профессии. Сыны Отечества – защитники Земли. Моя сфера интересов. Анкетирование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Внеклассное чтение М. Шолохова «Судьба человека». Беседа: «Зачем человеку права?». Классный час: «Война и дети». Классный час: «Сыны Отечества – защитники Земли».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Огненые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версты войны</w:t>
            </w:r>
            <w:r w:rsidRPr="0097046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военно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патриотический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марафон </w:t>
            </w:r>
            <w:r w:rsidR="00A76FC9">
              <w:rPr>
                <w:color w:val="000000"/>
                <w:shd w:val="clear" w:color="auto" w:fill="FFFFFF"/>
              </w:rPr>
              <w:t>,</w:t>
            </w:r>
            <w:proofErr w:type="gramEnd"/>
            <w:r w:rsidR="00A76FC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«Памяти павших … и живых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презентация</w:t>
            </w:r>
            <w:r w:rsidRPr="009704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704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«Добро и зло. Причины наших поступков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беседа</w:t>
            </w:r>
            <w:r w:rsidR="00A76FC9">
              <w:rPr>
                <w:color w:val="000000"/>
              </w:rPr>
              <w:t xml:space="preserve">, </w:t>
            </w:r>
            <w:r w:rsidRPr="00970468">
              <w:rPr>
                <w:color w:val="000000"/>
              </w:rPr>
              <w:t xml:space="preserve">Безопасность </w:t>
            </w:r>
            <w:proofErr w:type="gramStart"/>
            <w:r w:rsidRPr="00970468">
              <w:rPr>
                <w:color w:val="000000"/>
              </w:rPr>
              <w:t>движения :</w:t>
            </w:r>
            <w:proofErr w:type="gramEnd"/>
            <w:r w:rsidRPr="00970468">
              <w:rPr>
                <w:color w:val="000000"/>
              </w:rPr>
              <w:t xml:space="preserve"> факты и комментарии» - презентации                                                                              «День защитников Отечест</w:t>
            </w:r>
            <w:r>
              <w:rPr>
                <w:color w:val="000000"/>
              </w:rPr>
              <w:t>ва».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lastRenderedPageBreak/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>
              <w:t>Тренинг общения «Умей владеть собой». «День российской науки». «Разумное и нравственное всегда совпадают». «Игры бабушек и дедушек». «День защитника Отечества»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«День юного героя антифашиста». «Я в «бумажном зеркале»</w:t>
            </w:r>
            <w:r>
              <w:t xml:space="preserve">. </w:t>
            </w:r>
            <w:r w:rsidRPr="00970468">
              <w:t xml:space="preserve">«Язык – основное средство общения». «А ну ка </w:t>
            </w:r>
            <w:proofErr w:type="gramStart"/>
            <w:r w:rsidRPr="00970468">
              <w:t xml:space="preserve">мальчики»   </w:t>
            </w:r>
            <w:proofErr w:type="gramEnd"/>
            <w:r w:rsidRPr="00970468">
              <w:t xml:space="preserve"> Игра соревнование</w:t>
            </w:r>
            <w:r w:rsidRPr="00970468">
              <w:tab/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szCs w:val="28"/>
              </w:rPr>
            </w:pPr>
            <w:r w:rsidRPr="00970468">
              <w:rPr>
                <w:szCs w:val="28"/>
              </w:rPr>
              <w:t>Классный час: «Армия и военный призыв» - классный час.</w:t>
            </w:r>
          </w:p>
          <w:p w:rsidR="00576064" w:rsidRPr="00970468" w:rsidRDefault="00576064" w:rsidP="00576064">
            <w:r w:rsidRPr="00970468">
              <w:t>Классный час «Миром правит любовь» Викторина: «Знаки зодиака и профессии», Конкурс «А ну-ка, мальчики!»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</w:t>
            </w:r>
            <w:r w:rsidRPr="00970468">
              <w:rPr>
                <w:szCs w:val="28"/>
              </w:rPr>
              <w:t xml:space="preserve"> Ответственность несовершеннолетних. Открытый классный час: </w:t>
            </w:r>
            <w:r w:rsidRPr="00970468">
              <w:t>«Всему начало любовь…», Беседа- «Все работы хороши». Конкурс: «Мистер - джентльмен»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jc w:val="center"/>
        <w:rPr>
          <w:rFonts w:eastAsia="Arial"/>
          <w:color w:val="000000"/>
          <w:shd w:val="clear" w:color="auto" w:fill="FFFFFF"/>
        </w:rPr>
      </w:pPr>
    </w:p>
    <w:p w:rsidR="00576064" w:rsidRPr="00970468" w:rsidRDefault="00576064" w:rsidP="00576064">
      <w:pPr>
        <w:jc w:val="center"/>
      </w:pPr>
    </w:p>
    <w:p w:rsidR="00576064" w:rsidRPr="00970468" w:rsidRDefault="00576064" w:rsidP="00576064">
      <w:r w:rsidRPr="00970468">
        <w:t xml:space="preserve"> </w:t>
      </w:r>
    </w:p>
    <w:p w:rsidR="00576064" w:rsidRPr="00970468" w:rsidRDefault="00576064" w:rsidP="00576064">
      <w:pPr>
        <w:jc w:val="center"/>
        <w:rPr>
          <w:rFonts w:eastAsia="Arial"/>
          <w:color w:val="000000"/>
          <w:shd w:val="clear" w:color="auto" w:fill="FFFFFF"/>
        </w:rPr>
      </w:pPr>
      <w:r w:rsidRPr="00970468">
        <w:rPr>
          <w:rFonts w:eastAsia="Arial"/>
          <w:color w:val="000000"/>
          <w:shd w:val="clear" w:color="auto" w:fill="FFFFFF"/>
        </w:rPr>
        <w:t xml:space="preserve">Март 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Выставка детского творчества «С любовью о мамочке». Конференция. Не искажай язык! Правила для всех. «Уважая человека, уважаешь себя». «Волшебные слова» и слова «паразиты». Классный час. «Один за всех и все за одного». Час общения «Где добрые люди, там беды не будет». Настроение не пустяк.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>
              <w:t>5</w:t>
            </w:r>
            <w:r w:rsidRPr="00970468">
              <w:t xml:space="preserve">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170B32" w:rsidRDefault="00576064" w:rsidP="00576064">
            <w:r w:rsidRPr="00970468">
              <w:t>Праздник «Сл</w:t>
            </w:r>
            <w:r>
              <w:t xml:space="preserve">авьте женщину!». </w:t>
            </w:r>
            <w:r w:rsidRPr="00970468">
              <w:t>Классный час «</w:t>
            </w:r>
            <w:r w:rsidRPr="00970468">
              <w:rPr>
                <w:color w:val="000000"/>
                <w:shd w:val="clear" w:color="auto" w:fill="FFFFFF"/>
              </w:rPr>
              <w:t>Что значит быть хорошим товарищем».</w:t>
            </w:r>
            <w:r>
              <w:t xml:space="preserve"> </w:t>
            </w:r>
            <w:r w:rsidRPr="00970468">
              <w:t>Классный час «Мораль и право – д</w:t>
            </w:r>
            <w:r>
              <w:t>ороги, ведущие к человечности».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Лекторий «Кто такая «Женщина». Беседа «Роль физического воспитания в укреплении здоровья».   Классный час с презентацией «День воссоединения Крыма с Россией». Беседа- инструктаж по правилам безопасного поведения на каникулах.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Голубенко </w:t>
            </w:r>
            <w:proofErr w:type="gramStart"/>
            <w:r w:rsidRPr="00970468">
              <w:t>Е.И..</w:t>
            </w:r>
            <w:proofErr w:type="gramEnd"/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rPr>
                <w:sz w:val="28"/>
                <w:szCs w:val="28"/>
              </w:rPr>
              <w:t xml:space="preserve">: </w:t>
            </w:r>
            <w:r w:rsidRPr="00970468">
              <w:rPr>
                <w:sz w:val="28"/>
                <w:szCs w:val="28"/>
                <w:lang w:val="ru-RU"/>
              </w:rPr>
              <w:t>«</w:t>
            </w:r>
            <w:r w:rsidRPr="00970468">
              <w:rPr>
                <w:lang w:val="ru-RU"/>
              </w:rPr>
              <w:t>А мамины глаза». «Причины и последствия безответственного поведения». «Я могу сказать «нет»».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</w:rPr>
              <w:t xml:space="preserve">Классные часы: </w:t>
            </w:r>
            <w:r w:rsidRPr="00970468">
              <w:rPr>
                <w:color w:val="000000"/>
                <w:lang w:bidi="en-US"/>
              </w:rPr>
              <w:t>«Встречают по одёжке…». «Моя семья – мой талисман». «Три ступени, ведущие вниз» о вреде курения.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 xml:space="preserve">Беседа: </w:t>
            </w:r>
            <w:r w:rsidRPr="00970468">
              <w:t xml:space="preserve">Славьте женщину! «Мы сохраним тебя, русская речь!».  Свободное время – время для развития способностей. </w:t>
            </w:r>
            <w:r w:rsidRPr="00970468">
              <w:rPr>
                <w:color w:val="000000"/>
              </w:rPr>
              <w:t xml:space="preserve">Конкурс рисунков, посвящённых </w:t>
            </w:r>
            <w:proofErr w:type="gramStart"/>
            <w:r w:rsidRPr="00970468">
              <w:rPr>
                <w:color w:val="000000"/>
              </w:rPr>
              <w:t>маме.</w:t>
            </w:r>
            <w:r w:rsidRPr="00970468">
              <w:t xml:space="preserve"> </w:t>
            </w:r>
            <w:r w:rsidRPr="00970468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«Никого дороже нет…», посвященный Международному Женскому Дню – 8 Марта. Беседа: «О равноправии граждан». Классный час: «Я – любознательный». Игра «Поле чудес».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10 -11класс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rPr>
                <w:color w:val="000000"/>
              </w:rPr>
              <w:lastRenderedPageBreak/>
              <w:t>«Конвенция по правам ребенка – международный документ» бе</w:t>
            </w:r>
            <w:r>
              <w:rPr>
                <w:color w:val="000000"/>
              </w:rPr>
              <w:t>седа, «Мама – жизни моей начало</w:t>
            </w:r>
            <w:r w:rsidRPr="0097046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презентация,</w:t>
            </w:r>
            <w:r w:rsidRPr="00970468">
              <w:rPr>
                <w:color w:val="000000"/>
              </w:rPr>
              <w:t xml:space="preserve"> «Как вести себя во время спортивных соревнований» </w:t>
            </w:r>
            <w:proofErr w:type="gramStart"/>
            <w:r w:rsidRPr="00970468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, </w:t>
            </w:r>
            <w:r w:rsidRPr="00970468">
              <w:rPr>
                <w:color w:val="000000"/>
              </w:rPr>
              <w:t xml:space="preserve"> «</w:t>
            </w:r>
            <w:proofErr w:type="gramEnd"/>
            <w:r w:rsidRPr="00970468">
              <w:rPr>
                <w:color w:val="000000"/>
              </w:rPr>
              <w:t xml:space="preserve"> Дружба – это здорово»</w:t>
            </w:r>
            <w:r>
              <w:rPr>
                <w:color w:val="000000"/>
              </w:rPr>
              <w:t xml:space="preserve"> беседа</w:t>
            </w:r>
            <w:r w:rsidRPr="00970468">
              <w:rPr>
                <w:color w:val="000000"/>
              </w:rPr>
              <w:t xml:space="preserve">.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>
              <w:t>«Международный женский день». «Всемирный День Земли». «Как уберечься от простуды». «Папа может, папа может все, что угодно…»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e"/>
              <w:numPr>
                <w:ilvl w:val="0"/>
                <w:numId w:val="33"/>
              </w:numPr>
            </w:pPr>
            <w:r w:rsidRPr="00970468">
              <w:t xml:space="preserve">«Что за праздник 8 Марта?» </w:t>
            </w:r>
          </w:p>
          <w:p w:rsidR="00576064" w:rsidRPr="00970468" w:rsidRDefault="00576064" w:rsidP="00576064">
            <w:pPr>
              <w:pStyle w:val="ae"/>
              <w:numPr>
                <w:ilvl w:val="0"/>
                <w:numId w:val="33"/>
              </w:numPr>
            </w:pPr>
            <w:r w:rsidRPr="00970468">
              <w:t>«Любите себя и других, или как обрести уверенность в себе»</w:t>
            </w:r>
          </w:p>
          <w:p w:rsidR="00576064" w:rsidRPr="00970468" w:rsidRDefault="00576064" w:rsidP="00576064">
            <w:pPr>
              <w:pStyle w:val="ae"/>
              <w:numPr>
                <w:ilvl w:val="0"/>
                <w:numId w:val="33"/>
              </w:numPr>
            </w:pPr>
            <w:r w:rsidRPr="00970468">
              <w:t xml:space="preserve"> «Права и </w:t>
            </w:r>
            <w:proofErr w:type="gramStart"/>
            <w:r w:rsidRPr="00970468">
              <w:t>обязанности»  Правовая</w:t>
            </w:r>
            <w:proofErr w:type="gramEnd"/>
            <w:r w:rsidRPr="00970468">
              <w:t xml:space="preserve"> игра с применением ИКТ. </w:t>
            </w:r>
          </w:p>
          <w:p w:rsidR="00576064" w:rsidRPr="00970468" w:rsidRDefault="00576064" w:rsidP="00576064">
            <w:pPr>
              <w:pStyle w:val="ae"/>
              <w:numPr>
                <w:ilvl w:val="0"/>
                <w:numId w:val="33"/>
              </w:numPr>
            </w:pPr>
            <w:r w:rsidRPr="00970468">
              <w:t>Подведение итогов III четверти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 к Международному женскому дню, Конкурс рисунков «Мой любимый сказочный герой», Беседа «Склонность и интересы в выборе профессии» </w:t>
            </w:r>
            <w:proofErr w:type="spellStart"/>
            <w:r w:rsidRPr="00970468">
              <w:rPr>
                <w:kern w:val="24"/>
              </w:rPr>
              <w:t>Брейн</w:t>
            </w:r>
            <w:proofErr w:type="spellEnd"/>
            <w:r w:rsidRPr="00970468">
              <w:rPr>
                <w:kern w:val="24"/>
              </w:rPr>
              <w:t>-ринг «Экология и здоровье»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</w:t>
            </w:r>
            <w:r w:rsidRPr="00970468">
              <w:rPr>
                <w:szCs w:val="28"/>
              </w:rPr>
              <w:t xml:space="preserve"> - </w:t>
            </w:r>
            <w:r w:rsidRPr="00970468">
              <w:t>Международный женский день.  Классный час: «Спешите делать добро» Брей-ринг: «Имидж делового человека». Беседа «Наркотики и возраст»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jc w:val="center"/>
      </w:pPr>
    </w:p>
    <w:p w:rsidR="00576064" w:rsidRPr="00970468" w:rsidRDefault="00576064" w:rsidP="00576064">
      <w:pPr>
        <w:rPr>
          <w:color w:val="000000"/>
        </w:rPr>
      </w:pPr>
    </w:p>
    <w:p w:rsidR="00576064" w:rsidRPr="00970468" w:rsidRDefault="00576064" w:rsidP="00576064">
      <w:pPr>
        <w:jc w:val="center"/>
        <w:rPr>
          <w:color w:val="000000"/>
        </w:rPr>
      </w:pPr>
      <w:r w:rsidRPr="00970468">
        <w:rPr>
          <w:color w:val="000000"/>
        </w:rPr>
        <w:t>Апрель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Конкурс «Ай, да умница!». Телеконференция. Нет сквернословию. Разговор на трудную тему (профилактика вредных привычек). Беседа. Гагарин – первооткрыватель космоса».</w:t>
            </w:r>
          </w:p>
          <w:p w:rsidR="00576064" w:rsidRPr="00970468" w:rsidRDefault="00576064" w:rsidP="00576064">
            <w:r w:rsidRPr="00970468">
              <w:t>Беседа. «Что было для вас открытием…».</w:t>
            </w:r>
            <w:r w:rsidRPr="00970468">
              <w:tab/>
              <w:t>Рисунки и доклады обучающихся посвященные Дню космонавтики. Гигиена и её значение.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5</w:t>
            </w:r>
            <w:r>
              <w:t xml:space="preserve"> </w:t>
            </w:r>
            <w:r w:rsidRPr="00970468"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</w:t>
            </w:r>
            <w:r w:rsidRPr="00970468">
              <w:rPr>
                <w:shd w:val="clear" w:color="auto" w:fill="FFFFFF" w:themeFill="background1"/>
              </w:rPr>
              <w:t xml:space="preserve">        </w:t>
            </w:r>
            <w:r w:rsidRPr="00970468">
              <w:t>Лекторий «Удивительный мир профессий».</w:t>
            </w:r>
          </w:p>
          <w:p w:rsidR="00576064" w:rsidRPr="00970468" w:rsidRDefault="00576064" w:rsidP="00576064">
            <w:r w:rsidRPr="00970468">
              <w:t>Классный час «12.04 День космонавтики».</w:t>
            </w:r>
          </w:p>
          <w:p w:rsidR="00576064" w:rsidRPr="00970468" w:rsidRDefault="00576064" w:rsidP="00576064">
            <w:r w:rsidRPr="00970468">
              <w:t xml:space="preserve">Профилактическая </w:t>
            </w:r>
            <w:proofErr w:type="gramStart"/>
            <w:r w:rsidRPr="00970468">
              <w:t xml:space="preserve">беседа </w:t>
            </w:r>
            <w:r w:rsidRPr="00970468">
              <w:rPr>
                <w:color w:val="000000"/>
                <w:shd w:val="clear" w:color="auto" w:fill="FFFFFF"/>
              </w:rPr>
              <w:t> </w:t>
            </w:r>
            <w:r w:rsidRPr="00970468">
              <w:t>«</w:t>
            </w:r>
            <w:proofErr w:type="gramEnd"/>
            <w:r w:rsidRPr="00970468">
              <w:t>Суицид среди подростков».</w:t>
            </w:r>
          </w:p>
          <w:p w:rsidR="00576064" w:rsidRPr="00970468" w:rsidRDefault="00576064" w:rsidP="00576064">
            <w:r w:rsidRPr="00970468">
              <w:t>Классный час «Жизненное кредо достойного человека»</w:t>
            </w:r>
          </w:p>
          <w:p w:rsidR="00576064" w:rsidRPr="00970468" w:rsidRDefault="00576064" w:rsidP="00576064"/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170B32" w:rsidRDefault="00576064" w:rsidP="00576064">
            <w:r w:rsidRPr="00970468">
              <w:t>Классный часы: Береги свое здоровье», «О героях космоса». Беседы: «Скутер-</w:t>
            </w:r>
            <w:r>
              <w:t xml:space="preserve">опасность жизни для школьника». </w:t>
            </w:r>
            <w:r w:rsidRPr="00970468">
              <w:t xml:space="preserve"> </w:t>
            </w:r>
            <w:proofErr w:type="gramStart"/>
            <w:r w:rsidRPr="00970468">
              <w:t>« О</w:t>
            </w:r>
            <w:proofErr w:type="gramEnd"/>
            <w:r w:rsidRPr="00970468">
              <w:t xml:space="preserve"> сохранении природы нашего края».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Голубенко Е.И.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Классные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rPr>
                <w:lang w:val="ru-RU"/>
              </w:rPr>
              <w:t>ы</w:t>
            </w:r>
            <w:r w:rsidRPr="00970468">
              <w:t xml:space="preserve"> </w:t>
            </w:r>
            <w:r w:rsidRPr="00970468">
              <w:rPr>
                <w:lang w:val="ru-RU"/>
              </w:rPr>
              <w:t>«Право на защиту». «Тайны космоса». «Найдите свой путь». «Мое здоровье в моих руках».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  <w:lang w:bidi="en-US"/>
              </w:rPr>
            </w:pPr>
            <w:r w:rsidRPr="00970468">
              <w:rPr>
                <w:color w:val="000000"/>
                <w:lang w:bidi="en-US"/>
              </w:rPr>
              <w:t>Классные часы: «Космические дали». «Пожары -большая беда для человека». «Почему люди лгут?». «Что значит быть взрослым…»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Удивительный мир профессий. Человек в космосе. Ваше место в обществе. 25000 шагов к здоровью, или движение – это жизнь.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  <w:tcBorders>
              <w:bottom w:val="single" w:sz="4" w:space="0" w:color="auto"/>
            </w:tcBorders>
          </w:tcPr>
          <w:p w:rsidR="00576064" w:rsidRPr="00970468" w:rsidRDefault="00576064" w:rsidP="00576064">
            <w:pPr>
              <w:pStyle w:val="ae"/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«И превратился город в пепел». Беседа: «Освоение человеком космоса». Классный час: «Трудом велик человек».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lastRenderedPageBreak/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rPr>
                <w:color w:val="000000"/>
              </w:rPr>
            </w:pPr>
            <w:r w:rsidRPr="00970468">
              <w:t>«Юмор – это разум»</w:t>
            </w:r>
            <w:r>
              <w:t xml:space="preserve"> викторина, КВН, «К неведомым звездам</w:t>
            </w:r>
            <w:r w:rsidRPr="00970468">
              <w:t>»</w:t>
            </w:r>
            <w:r>
              <w:t xml:space="preserve"> видео экскурсия</w:t>
            </w:r>
            <w:r w:rsidRPr="00970468">
              <w:t>,</w:t>
            </w:r>
            <w:r w:rsidRPr="00970468">
              <w:rPr>
                <w:rStyle w:val="apple-converted-space"/>
                <w:color w:val="000000"/>
              </w:rPr>
              <w:t> </w:t>
            </w:r>
            <w:r w:rsidRPr="00970468">
              <w:rPr>
                <w:shd w:val="clear" w:color="auto" w:fill="FFFFFF"/>
              </w:rPr>
              <w:t>«Вверх по лестнице или мои жизненные ценности»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презентация</w:t>
            </w:r>
            <w:r w:rsidRPr="00970468">
              <w:rPr>
                <w:shd w:val="clear" w:color="auto" w:fill="FFFFFF"/>
              </w:rPr>
              <w:t xml:space="preserve">, </w:t>
            </w:r>
            <w:r w:rsidRPr="00970468">
              <w:t xml:space="preserve"> «</w:t>
            </w:r>
            <w:proofErr w:type="gramEnd"/>
            <w:r w:rsidRPr="00970468">
              <w:t xml:space="preserve">Черкесский дворик» презентация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Default="00576064" w:rsidP="00576064">
            <w:r>
              <w:t>«Смех продлевает жизнь». «Очевидное – невероятное». «В дружбе – сила». «История нашего класса». «Наша история в семейном альбоме»</w:t>
            </w:r>
          </w:p>
          <w:p w:rsidR="00576064" w:rsidRPr="00970468" w:rsidRDefault="00576064" w:rsidP="00576064">
            <w:pPr>
              <w:jc w:val="both"/>
            </w:pPr>
            <w:r w:rsidRPr="00970468">
              <w:tab/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«Ты и я одной крови»</w:t>
            </w:r>
            <w:r>
              <w:t xml:space="preserve">. </w:t>
            </w:r>
            <w:r w:rsidRPr="00970468">
              <w:t>«Покорителям космоса посвящается…»</w:t>
            </w:r>
            <w:r>
              <w:t xml:space="preserve">. </w:t>
            </w:r>
            <w:r w:rsidRPr="00970468">
              <w:t>«Сбережем наш общий дом!»</w:t>
            </w:r>
            <w:r>
              <w:t xml:space="preserve">. </w:t>
            </w:r>
            <w:r w:rsidRPr="00970468">
              <w:t>«Здоровье – путь к успеху…»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 «День смеха», Беседа «Герои освоения космоса», </w:t>
            </w:r>
            <w:r w:rsidRPr="00970468">
              <w:rPr>
                <w:kern w:val="24"/>
              </w:rPr>
              <w:t xml:space="preserve">Игра «Знакомство с </w:t>
            </w:r>
            <w:proofErr w:type="spellStart"/>
            <w:r w:rsidRPr="00970468">
              <w:rPr>
                <w:kern w:val="24"/>
              </w:rPr>
              <w:t>профессиограммой</w:t>
            </w:r>
            <w:proofErr w:type="spellEnd"/>
            <w:r w:rsidRPr="00970468">
              <w:rPr>
                <w:kern w:val="24"/>
              </w:rPr>
              <w:t>»</w:t>
            </w:r>
            <w:r w:rsidRPr="00970468">
              <w:t xml:space="preserve"> Классный час: «Всемирный день здоровья»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 Юмор в жизни человека, конкурс рисунков- «Космос - это мы».</w:t>
            </w:r>
            <w:r w:rsidRPr="00970468">
              <w:rPr>
                <w:kern w:val="24"/>
              </w:rPr>
              <w:t xml:space="preserve"> Классный час «Моя будущая профессия». </w:t>
            </w:r>
            <w:r w:rsidRPr="00970468">
              <w:t xml:space="preserve"> Беседа «Злой волшебник-алкоголь»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576064" w:rsidRPr="00970468" w:rsidRDefault="00576064" w:rsidP="00576064">
      <w:pPr>
        <w:jc w:val="center"/>
      </w:pPr>
    </w:p>
    <w:p w:rsidR="00576064" w:rsidRPr="00970468" w:rsidRDefault="00576064" w:rsidP="00576064"/>
    <w:p w:rsidR="00576064" w:rsidRPr="00970468" w:rsidRDefault="00576064" w:rsidP="00576064">
      <w:pPr>
        <w:jc w:val="center"/>
      </w:pPr>
      <w:r w:rsidRPr="00970468">
        <w:rPr>
          <w:color w:val="000000"/>
        </w:rPr>
        <w:t xml:space="preserve"> Май</w:t>
      </w:r>
    </w:p>
    <w:tbl>
      <w:tblPr>
        <w:tblStyle w:val="af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1985"/>
      </w:tblGrid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Тематика внеурочных мероприятий</w:t>
            </w:r>
          </w:p>
        </w:tc>
        <w:tc>
          <w:tcPr>
            <w:tcW w:w="1985" w:type="dxa"/>
          </w:tcPr>
          <w:p w:rsidR="00576064" w:rsidRPr="00970468" w:rsidRDefault="00576064" w:rsidP="00576064">
            <w:pPr>
              <w:jc w:val="center"/>
            </w:pPr>
            <w:r w:rsidRPr="00970468">
              <w:t>Классный руководитель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4 класс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roofErr w:type="gramStart"/>
            <w:r w:rsidRPr="00970468">
              <w:t>Беседы:  «</w:t>
            </w:r>
            <w:proofErr w:type="gramEnd"/>
            <w:r w:rsidRPr="00970468">
              <w:t>Книга – твой учитель и друг». «Защитники Земли Русской». Знакомство с историческими личностями, посвятившими свою жизнь служению Родины». Урок мужества. «Памяти, павших будем достойны». Минута молчания. Беседа «Что такое правонарушения и как их избежать».</w:t>
            </w:r>
          </w:p>
          <w:p w:rsidR="00576064" w:rsidRPr="00970468" w:rsidRDefault="00576064" w:rsidP="00576064">
            <w:r w:rsidRPr="00970468">
              <w:t>«Техника безопасности обучающихся. Инструктаж на период летних каникул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Чумакова С.В.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5а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 «Мы идём</w:t>
            </w:r>
            <w:r>
              <w:t xml:space="preserve"> снова там, где гремела война». </w:t>
            </w:r>
            <w:r w:rsidRPr="00970468">
              <w:t>Классны</w:t>
            </w:r>
            <w:r>
              <w:t xml:space="preserve">й час «Нравственность человека». </w:t>
            </w:r>
            <w:r w:rsidRPr="00970468">
              <w:t>Интеллектуальный тур</w:t>
            </w:r>
            <w:r>
              <w:t xml:space="preserve">нир «Здоровье – моё богатство». </w:t>
            </w:r>
            <w:r w:rsidRPr="00970468">
              <w:t>Лекторий «Я отвечаю за своё решение».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Бобылева В.Н.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Классные часы: «День Победы», «Соблюдение ПДД- залог твоей безопасности</w:t>
            </w:r>
            <w:proofErr w:type="gramStart"/>
            <w:r w:rsidRPr="00970468">
              <w:t>» ,</w:t>
            </w:r>
            <w:proofErr w:type="gramEnd"/>
            <w:r w:rsidRPr="00970468">
              <w:t xml:space="preserve"> викторина «  Знаешь ли ты…». </w:t>
            </w:r>
            <w:proofErr w:type="gramStart"/>
            <w:r w:rsidRPr="00970468">
              <w:t>« Итоги</w:t>
            </w:r>
            <w:proofErr w:type="gramEnd"/>
            <w:r w:rsidRPr="00970468">
              <w:t xml:space="preserve"> за год».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Голубенко </w:t>
            </w:r>
            <w:proofErr w:type="gramStart"/>
            <w:r w:rsidRPr="00970468">
              <w:t>Е.И..</w:t>
            </w:r>
            <w:proofErr w:type="gramEnd"/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6б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TableContents"/>
              <w:textAlignment w:val="baseline"/>
              <w:rPr>
                <w:lang w:val="ru-RU"/>
              </w:rPr>
            </w:pPr>
            <w:proofErr w:type="spellStart"/>
            <w:r w:rsidRPr="00970468">
              <w:t>Классный</w:t>
            </w:r>
            <w:proofErr w:type="spellEnd"/>
            <w:r w:rsidRPr="00970468">
              <w:t xml:space="preserve"> </w:t>
            </w:r>
            <w:proofErr w:type="spellStart"/>
            <w:r w:rsidRPr="00970468">
              <w:t>час</w:t>
            </w:r>
            <w:proofErr w:type="spellEnd"/>
            <w:r w:rsidRPr="00970468">
              <w:t xml:space="preserve"> </w:t>
            </w:r>
            <w:r w:rsidRPr="00970468">
              <w:rPr>
                <w:lang w:val="ru-RU"/>
              </w:rPr>
              <w:t xml:space="preserve">«Держаться вместе – это успех». «У войны не детское лицо». «Поговорим об ответственности» </w:t>
            </w:r>
            <w:proofErr w:type="spellStart"/>
            <w:r w:rsidRPr="00970468">
              <w:rPr>
                <w:rFonts w:cs="Times New Roman"/>
              </w:rPr>
              <w:t>Подведение</w:t>
            </w:r>
            <w:proofErr w:type="spellEnd"/>
            <w:r w:rsidRPr="00970468">
              <w:rPr>
                <w:rFonts w:cs="Times New Roman"/>
              </w:rPr>
              <w:t xml:space="preserve"> </w:t>
            </w:r>
            <w:proofErr w:type="spellStart"/>
            <w:r w:rsidRPr="00970468">
              <w:rPr>
                <w:rFonts w:cs="Times New Roman"/>
              </w:rPr>
              <w:t>итогов</w:t>
            </w:r>
            <w:proofErr w:type="spellEnd"/>
            <w:r w:rsidRPr="00970468">
              <w:rPr>
                <w:rFonts w:cs="Times New Roman"/>
              </w:rPr>
              <w:t xml:space="preserve"> 4 </w:t>
            </w:r>
            <w:proofErr w:type="spellStart"/>
            <w:r w:rsidRPr="00970468">
              <w:rPr>
                <w:rFonts w:cs="Times New Roman"/>
              </w:rPr>
              <w:t>четверти</w:t>
            </w:r>
            <w:proofErr w:type="spellEnd"/>
            <w:r w:rsidRPr="00970468">
              <w:rPr>
                <w:rFonts w:cs="Times New Roman"/>
              </w:rPr>
              <w:t xml:space="preserve"> и </w:t>
            </w:r>
            <w:proofErr w:type="spellStart"/>
            <w:r w:rsidRPr="00970468"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970468">
              <w:rPr>
                <w:rFonts w:cs="Times New Roman"/>
              </w:rPr>
              <w:t>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Кайтмесов</w:t>
            </w:r>
            <w:proofErr w:type="spellEnd"/>
            <w:r w:rsidRPr="00970468">
              <w:t xml:space="preserve"> Т.П.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7а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«Пусть всегда будет мир» - литературная композиция, посвящённая Великой Победы. Классные часы: </w:t>
            </w:r>
            <w:r w:rsidRPr="00970468">
              <w:rPr>
                <w:color w:val="000000"/>
                <w:lang w:bidi="en-US"/>
              </w:rPr>
              <w:t>«</w:t>
            </w:r>
            <w:r w:rsidRPr="00970468">
              <w:t>Береги и охраняй природу</w:t>
            </w:r>
            <w:r w:rsidRPr="00970468">
              <w:rPr>
                <w:color w:val="000000"/>
                <w:lang w:bidi="en-US"/>
              </w:rPr>
              <w:t>»</w:t>
            </w:r>
            <w:r w:rsidRPr="00970468">
              <w:t xml:space="preserve">. «Твоя жизнь в твоих руках». Добро и зло в человеческом мире и природе. </w:t>
            </w:r>
            <w:r w:rsidRPr="00970468">
              <w:rPr>
                <w:color w:val="000000"/>
                <w:lang w:bidi="en-US"/>
              </w:rPr>
              <w:t xml:space="preserve">Подведение итогов </w:t>
            </w:r>
            <w:r w:rsidRPr="00970468">
              <w:rPr>
                <w:color w:val="000000"/>
                <w:lang w:val="en-US" w:bidi="en-US"/>
              </w:rPr>
              <w:t>II</w:t>
            </w:r>
            <w:r w:rsidRPr="00970468">
              <w:rPr>
                <w:color w:val="000000"/>
                <w:lang w:bidi="en-US"/>
              </w:rPr>
              <w:t xml:space="preserve"> полугодия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 xml:space="preserve"> </w:t>
            </w:r>
            <w:proofErr w:type="spellStart"/>
            <w:r w:rsidRPr="00970468">
              <w:t>Тахумова</w:t>
            </w:r>
            <w:proofErr w:type="spellEnd"/>
            <w:r w:rsidRPr="00970468">
              <w:t xml:space="preserve"> С.А.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8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rPr>
                <w:color w:val="000000"/>
              </w:rPr>
              <w:t xml:space="preserve">Беседы: </w:t>
            </w:r>
            <w:r w:rsidRPr="00970468">
              <w:t>Урок мужества «Я помню…». Я отвечаю за свои поступки. Здоровье – моё богатство. День славянской письменности и культуры.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Какшина</w:t>
            </w:r>
            <w:proofErr w:type="spellEnd"/>
            <w:r w:rsidRPr="00970468">
              <w:t xml:space="preserve"> Л.А.</w:t>
            </w:r>
          </w:p>
        </w:tc>
      </w:tr>
      <w:tr w:rsidR="00576064" w:rsidRPr="00970468" w:rsidTr="00576064">
        <w:tc>
          <w:tcPr>
            <w:tcW w:w="8363" w:type="dxa"/>
            <w:tcBorders>
              <w:bottom w:val="single" w:sz="4" w:space="0" w:color="auto"/>
            </w:tcBorders>
          </w:tcPr>
          <w:p w:rsidR="00576064" w:rsidRPr="00970468" w:rsidRDefault="00576064" w:rsidP="00576064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 w:rsidRPr="00970468">
              <w:rPr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>Классный час: «Подвигу жить в веках», посвященный Дню Победы. Классный час: «Секреты здоровья и красоты. Еще раз о спорте. Я и ГТО». Беседа: «О доброте и дружбе».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Коломейцева</w:t>
            </w:r>
            <w:proofErr w:type="spellEnd"/>
            <w:r w:rsidRPr="00970468">
              <w:t xml:space="preserve"> Л.Н.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r w:rsidRPr="00970468">
              <w:t>10-11 класс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0468">
              <w:rPr>
                <w:color w:val="000000"/>
              </w:rPr>
              <w:lastRenderedPageBreak/>
              <w:t xml:space="preserve">«День победы, как он был от нас </w:t>
            </w:r>
            <w:proofErr w:type="gramStart"/>
            <w:r w:rsidRPr="00970468">
              <w:rPr>
                <w:color w:val="000000"/>
              </w:rPr>
              <w:t>далек  -</w:t>
            </w:r>
            <w:proofErr w:type="gramEnd"/>
            <w:r w:rsidRPr="00970468">
              <w:rPr>
                <w:color w:val="000000"/>
              </w:rPr>
              <w:t xml:space="preserve"> посвящается 75 </w:t>
            </w:r>
            <w:proofErr w:type="spellStart"/>
            <w:r w:rsidRPr="00970468">
              <w:rPr>
                <w:color w:val="000000"/>
              </w:rPr>
              <w:t>летию</w:t>
            </w:r>
            <w:proofErr w:type="spellEnd"/>
            <w:r w:rsidRPr="00970468">
              <w:rPr>
                <w:color w:val="000000"/>
              </w:rPr>
              <w:t xml:space="preserve"> В.О.В»,                                                                                «Окружающая среда – это мы с вами»</w:t>
            </w:r>
            <w:r>
              <w:rPr>
                <w:color w:val="000000"/>
              </w:rPr>
              <w:t xml:space="preserve"> презентация</w:t>
            </w:r>
            <w:r w:rsidRPr="00970468">
              <w:rPr>
                <w:color w:val="000000"/>
              </w:rPr>
              <w:t>.  «Участие в подготовке всероссийской олимпиады в училище», «Когда уйдем со школьного двора»</w:t>
            </w:r>
            <w:r>
              <w:rPr>
                <w:color w:val="000000"/>
              </w:rPr>
              <w:t xml:space="preserve"> праздничная </w:t>
            </w:r>
            <w:proofErr w:type="gramStart"/>
            <w:r>
              <w:rPr>
                <w:color w:val="000000"/>
              </w:rPr>
              <w:t>линейка</w:t>
            </w:r>
            <w:r w:rsidRPr="00970468">
              <w:rPr>
                <w:color w:val="000000"/>
              </w:rPr>
              <w:t xml:space="preserve"> .</w:t>
            </w:r>
            <w:proofErr w:type="gramEnd"/>
            <w:r w:rsidRPr="00970468">
              <w:rPr>
                <w:color w:val="000000"/>
              </w:rPr>
              <w:t xml:space="preserve"> Подведение итогов учебного года, выставление оценок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Кошко З.З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№1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>
              <w:t xml:space="preserve"> «Никто не забыт, ничто не забыто». «Природа и фантазия». «Топонимика родного края». «Итоги года»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Цишева</w:t>
            </w:r>
            <w:proofErr w:type="spellEnd"/>
            <w:r w:rsidRPr="00970468">
              <w:t xml:space="preserve"> З.А.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№2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</w:t>
            </w:r>
            <w:proofErr w:type="gramStart"/>
            <w:r w:rsidRPr="00970468">
              <w:t>«Свобода»</w:t>
            </w:r>
            <w:proofErr w:type="gramEnd"/>
            <w:r w:rsidRPr="00970468">
              <w:t xml:space="preserve"> подаренная наркотиками»</w:t>
            </w:r>
            <w:r>
              <w:t xml:space="preserve">. </w:t>
            </w:r>
            <w:r w:rsidRPr="00970468">
              <w:t>«Войны не знали мы, и все же…»</w:t>
            </w:r>
            <w:r>
              <w:t xml:space="preserve">. </w:t>
            </w:r>
            <w:r w:rsidRPr="00970468">
              <w:t>«Ч</w:t>
            </w:r>
            <w:r w:rsidR="00A76FC9">
              <w:t xml:space="preserve">то нами движет при </w:t>
            </w:r>
            <w:r w:rsidRPr="00970468">
              <w:t>выборе профессии?».</w:t>
            </w:r>
            <w:r>
              <w:t xml:space="preserve"> </w:t>
            </w:r>
            <w:r w:rsidRPr="00970468">
              <w:t xml:space="preserve"> Подведение итогов года</w:t>
            </w:r>
            <w:r w:rsidRPr="00970468">
              <w:tab/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Мусаева И.В.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№3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Классный час «Они сражались за Родину» </w:t>
            </w:r>
            <w:r w:rsidRPr="00970468">
              <w:rPr>
                <w:color w:val="000000"/>
                <w:shd w:val="clear" w:color="auto" w:fill="FFFFFF"/>
              </w:rPr>
              <w:t>Классный час «Международный день семьи»</w:t>
            </w:r>
            <w:r w:rsidRPr="00970468">
              <w:t xml:space="preserve"> </w:t>
            </w:r>
            <w:r w:rsidRPr="00970468">
              <w:rPr>
                <w:szCs w:val="28"/>
              </w:rPr>
              <w:t xml:space="preserve">Классный час «Ты и твоя будущая профессия», Беседа </w:t>
            </w:r>
            <w:r w:rsidRPr="00970468">
              <w:t>«Безопасное детство – забота каждого»</w:t>
            </w:r>
          </w:p>
        </w:tc>
        <w:tc>
          <w:tcPr>
            <w:tcW w:w="1985" w:type="dxa"/>
          </w:tcPr>
          <w:p w:rsidR="00576064" w:rsidRPr="00970468" w:rsidRDefault="00576064" w:rsidP="00576064">
            <w:r w:rsidRPr="00970468">
              <w:t>Артюхова С.И.</w:t>
            </w:r>
          </w:p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pPr>
              <w:jc w:val="center"/>
            </w:pPr>
            <w:proofErr w:type="spellStart"/>
            <w:r w:rsidRPr="00970468">
              <w:t>Скк</w:t>
            </w:r>
            <w:proofErr w:type="spellEnd"/>
            <w:r w:rsidRPr="00970468">
              <w:t xml:space="preserve"> №4</w:t>
            </w:r>
          </w:p>
        </w:tc>
        <w:tc>
          <w:tcPr>
            <w:tcW w:w="1985" w:type="dxa"/>
          </w:tcPr>
          <w:p w:rsidR="00576064" w:rsidRPr="00970468" w:rsidRDefault="00576064" w:rsidP="00576064"/>
        </w:tc>
      </w:tr>
      <w:tr w:rsidR="00576064" w:rsidRPr="00970468" w:rsidTr="00576064">
        <w:tc>
          <w:tcPr>
            <w:tcW w:w="8363" w:type="dxa"/>
          </w:tcPr>
          <w:p w:rsidR="00576064" w:rsidRPr="00970468" w:rsidRDefault="00576064" w:rsidP="00576064">
            <w:r w:rsidRPr="00970468">
              <w:t xml:space="preserve"> Конкурс рисунков «Была война». </w:t>
            </w:r>
            <w:r w:rsidRPr="00970468">
              <w:rPr>
                <w:kern w:val="24"/>
              </w:rPr>
              <w:t>Подготовка к празднику «Последний звонок»</w:t>
            </w:r>
            <w:r w:rsidRPr="00970468">
              <w:t>. Беседа «Все работы хороши», Классный час- Здоровье и как его сохранить?</w:t>
            </w:r>
          </w:p>
        </w:tc>
        <w:tc>
          <w:tcPr>
            <w:tcW w:w="1985" w:type="dxa"/>
          </w:tcPr>
          <w:p w:rsidR="00576064" w:rsidRPr="00970468" w:rsidRDefault="00576064" w:rsidP="00576064">
            <w:proofErr w:type="spellStart"/>
            <w:r w:rsidRPr="00970468">
              <w:t>Бесиджева</w:t>
            </w:r>
            <w:proofErr w:type="spellEnd"/>
            <w:r w:rsidRPr="00970468">
              <w:t xml:space="preserve"> А.М.</w:t>
            </w:r>
          </w:p>
        </w:tc>
      </w:tr>
    </w:tbl>
    <w:p w:rsidR="00A55FFA" w:rsidRPr="008843B6" w:rsidRDefault="00A55FFA" w:rsidP="008843B6">
      <w:pPr>
        <w:pStyle w:val="a6"/>
        <w:spacing w:after="0"/>
        <w:rPr>
          <w:b/>
          <w:bCs/>
        </w:rPr>
      </w:pPr>
    </w:p>
    <w:p w:rsidR="00A55FFA" w:rsidRPr="008843B6" w:rsidRDefault="00A55FFA" w:rsidP="008843B6">
      <w:pPr>
        <w:pStyle w:val="a6"/>
        <w:spacing w:after="0"/>
        <w:rPr>
          <w:b/>
          <w:bCs/>
        </w:rPr>
      </w:pPr>
      <w:r w:rsidRPr="008843B6">
        <w:rPr>
          <w:b/>
          <w:bCs/>
        </w:rPr>
        <w:t>Ру</w:t>
      </w:r>
      <w:r w:rsidR="001E682B" w:rsidRPr="008843B6">
        <w:rPr>
          <w:b/>
          <w:bCs/>
        </w:rPr>
        <w:t>ководство и контроль за учебно-</w:t>
      </w:r>
      <w:r w:rsidRPr="008843B6">
        <w:rPr>
          <w:b/>
          <w:bCs/>
        </w:rPr>
        <w:t>воспитательным процессом</w:t>
      </w:r>
    </w:p>
    <w:p w:rsidR="00A55FFA" w:rsidRPr="008843B6" w:rsidRDefault="00A55FFA" w:rsidP="008843B6">
      <w:pPr>
        <w:pStyle w:val="a6"/>
        <w:spacing w:after="0"/>
        <w:rPr>
          <w:b/>
          <w:bCs/>
        </w:rPr>
      </w:pPr>
    </w:p>
    <w:tbl>
      <w:tblPr>
        <w:tblStyle w:val="af1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pStyle w:val="a6"/>
              <w:spacing w:after="0"/>
              <w:rPr>
                <w:b/>
                <w:bCs/>
                <w:lang w:eastAsia="en-US"/>
              </w:rPr>
            </w:pPr>
            <w:r w:rsidRPr="008843B6">
              <w:rPr>
                <w:b/>
                <w:bCs/>
                <w:lang w:eastAsia="en-US"/>
              </w:rPr>
              <w:t xml:space="preserve">Сентябрь 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snapToGrid w:val="0"/>
              <w:rPr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 </w:t>
            </w:r>
            <w:r w:rsidR="00576064" w:rsidRPr="00576064">
              <w:rPr>
                <w:lang w:eastAsia="en-US"/>
              </w:rPr>
              <w:t>Методический</w:t>
            </w:r>
            <w:r w:rsidRPr="00576064">
              <w:rPr>
                <w:lang w:eastAsia="en-US"/>
              </w:rPr>
              <w:t xml:space="preserve"> </w:t>
            </w:r>
            <w:r w:rsidRPr="008843B6">
              <w:rPr>
                <w:lang w:eastAsia="en-US"/>
              </w:rPr>
              <w:t>совет учебной части:</w:t>
            </w:r>
          </w:p>
          <w:p w:rsidR="00A55FFA" w:rsidRPr="008843B6" w:rsidRDefault="00A55FFA" w:rsidP="008843B6">
            <w:pPr>
              <w:snapToGrid w:val="0"/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- рассмотрение и согласование годового учебного </w:t>
            </w:r>
            <w:r w:rsidR="0027694B" w:rsidRPr="008843B6">
              <w:rPr>
                <w:lang w:eastAsia="en-US"/>
              </w:rPr>
              <w:t>графика.</w:t>
            </w:r>
          </w:p>
          <w:p w:rsidR="00A55FFA" w:rsidRPr="008843B6" w:rsidRDefault="00A55FFA" w:rsidP="008843B6">
            <w:pPr>
              <w:snapToGrid w:val="0"/>
              <w:rPr>
                <w:lang w:eastAsia="en-US"/>
              </w:rPr>
            </w:pPr>
            <w:r w:rsidRPr="008843B6">
              <w:rPr>
                <w:lang w:eastAsia="en-US"/>
              </w:rPr>
              <w:t>-</w:t>
            </w:r>
            <w:r w:rsidRPr="008843B6">
              <w:rPr>
                <w:b/>
                <w:lang w:eastAsia="en-US"/>
              </w:rPr>
              <w:t xml:space="preserve"> </w:t>
            </w:r>
            <w:r w:rsidR="001B32F7" w:rsidRPr="008843B6">
              <w:rPr>
                <w:lang w:eastAsia="en-US"/>
              </w:rPr>
              <w:t>учебного плана на 201</w:t>
            </w:r>
            <w:r w:rsidR="00576064">
              <w:rPr>
                <w:lang w:eastAsia="en-US"/>
              </w:rPr>
              <w:t>9</w:t>
            </w:r>
            <w:r w:rsidR="001B32F7" w:rsidRPr="008843B6">
              <w:rPr>
                <w:lang w:eastAsia="en-US"/>
              </w:rPr>
              <w:t>-20</w:t>
            </w:r>
            <w:r w:rsidR="00576064">
              <w:rPr>
                <w:lang w:eastAsia="en-US"/>
              </w:rPr>
              <w:t>20</w:t>
            </w:r>
            <w:r w:rsidRPr="008843B6">
              <w:rPr>
                <w:lang w:eastAsia="en-US"/>
              </w:rPr>
              <w:t xml:space="preserve"> год; расписание занят</w:t>
            </w:r>
            <w:r w:rsidR="0027694B" w:rsidRPr="008843B6">
              <w:rPr>
                <w:lang w:eastAsia="en-US"/>
              </w:rPr>
              <w:t>ий; режима роботы учебной части.</w:t>
            </w:r>
          </w:p>
          <w:p w:rsidR="00A55FFA" w:rsidRPr="008843B6" w:rsidRDefault="00A55FFA" w:rsidP="008843B6">
            <w:pPr>
              <w:snapToGrid w:val="0"/>
              <w:rPr>
                <w:lang w:eastAsia="en-US"/>
              </w:rPr>
            </w:pPr>
            <w:r w:rsidRPr="008843B6">
              <w:rPr>
                <w:lang w:eastAsia="en-US"/>
              </w:rPr>
              <w:t>- рабочих программ и тематического планирования по общеобразовательным пред</w:t>
            </w:r>
            <w:r w:rsidR="0027694B" w:rsidRPr="008843B6">
              <w:rPr>
                <w:lang w:eastAsia="en-US"/>
              </w:rPr>
              <w:t>метам и коррекционного обучения.</w:t>
            </w:r>
            <w:r w:rsidRPr="008843B6">
              <w:rPr>
                <w:lang w:eastAsia="en-US"/>
              </w:rPr>
              <w:t xml:space="preserve"> </w:t>
            </w:r>
          </w:p>
          <w:p w:rsidR="00A55FFA" w:rsidRPr="008843B6" w:rsidRDefault="00A55FFA" w:rsidP="008843B6">
            <w:pPr>
              <w:snapToGrid w:val="0"/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- планов воспитательной работы </w:t>
            </w:r>
            <w:r w:rsidR="0027694B" w:rsidRPr="008843B6">
              <w:rPr>
                <w:lang w:eastAsia="en-US"/>
              </w:rPr>
              <w:t xml:space="preserve">учителей </w:t>
            </w:r>
            <w:r w:rsidR="001B32F7" w:rsidRPr="008843B6">
              <w:rPr>
                <w:lang w:eastAsia="en-US"/>
              </w:rPr>
              <w:t>на 201</w:t>
            </w:r>
            <w:r w:rsidR="00576064">
              <w:rPr>
                <w:lang w:eastAsia="en-US"/>
              </w:rPr>
              <w:t>9</w:t>
            </w:r>
            <w:r w:rsidR="001B32F7" w:rsidRPr="008843B6">
              <w:rPr>
                <w:lang w:eastAsia="en-US"/>
              </w:rPr>
              <w:t>-20</w:t>
            </w:r>
            <w:r w:rsidR="00576064">
              <w:rPr>
                <w:lang w:eastAsia="en-US"/>
              </w:rPr>
              <w:t>20</w:t>
            </w:r>
            <w:r w:rsidRPr="008843B6">
              <w:rPr>
                <w:lang w:eastAsia="en-US"/>
              </w:rPr>
              <w:t xml:space="preserve"> учебный год.</w:t>
            </w:r>
          </w:p>
          <w:p w:rsidR="0027694B" w:rsidRPr="008843B6" w:rsidRDefault="0027694B" w:rsidP="008843B6">
            <w:pPr>
              <w:snapToGrid w:val="0"/>
              <w:rPr>
                <w:lang w:eastAsia="en-US"/>
              </w:rPr>
            </w:pPr>
            <w:r w:rsidRPr="008843B6">
              <w:rPr>
                <w:lang w:eastAsia="en-US"/>
              </w:rPr>
              <w:t>- содержание индивидуальных образовательных маршрутов учителей предметников для обучающихся нуждающихся в особых условиях обучения.</w:t>
            </w:r>
          </w:p>
          <w:p w:rsidR="00A55FFA" w:rsidRPr="008843B6" w:rsidRDefault="00A55FFA" w:rsidP="008843B6">
            <w:pPr>
              <w:snapToGrid w:val="0"/>
              <w:rPr>
                <w:b/>
                <w:lang w:eastAsia="en-US"/>
              </w:rPr>
            </w:pPr>
            <w:r w:rsidRPr="008843B6">
              <w:rPr>
                <w:lang w:eastAsia="en-US"/>
              </w:rPr>
              <w:t>Изучение личных дел обучающихся и вновь прибывших детей.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 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pStyle w:val="a6"/>
              <w:spacing w:after="0"/>
              <w:rPr>
                <w:b/>
                <w:bCs/>
                <w:lang w:eastAsia="en-US"/>
              </w:rPr>
            </w:pPr>
            <w:r w:rsidRPr="008843B6">
              <w:rPr>
                <w:b/>
                <w:bCs/>
                <w:lang w:eastAsia="en-US"/>
              </w:rPr>
              <w:t xml:space="preserve">Октябрь </w:t>
            </w:r>
          </w:p>
        </w:tc>
      </w:tr>
      <w:tr w:rsidR="00A55FFA" w:rsidRPr="008843B6" w:rsidTr="002061BF">
        <w:trPr>
          <w:trHeight w:val="13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4" w:rsidRPr="008843B6" w:rsidRDefault="00A55FFA" w:rsidP="00576064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День учителя.</w:t>
            </w:r>
            <w:r w:rsidRPr="008843B6">
              <w:rPr>
                <w:b/>
                <w:lang w:eastAsia="en-US"/>
              </w:rPr>
              <w:t xml:space="preserve"> </w:t>
            </w:r>
            <w:r w:rsidRPr="008843B6">
              <w:rPr>
                <w:lang w:eastAsia="en-US"/>
              </w:rPr>
              <w:t xml:space="preserve"> Единство требований к обучающимся со стороны </w:t>
            </w:r>
            <w:r w:rsidR="0027694B" w:rsidRPr="008843B6">
              <w:rPr>
                <w:lang w:eastAsia="en-US"/>
              </w:rPr>
              <w:t>учителей</w:t>
            </w:r>
            <w:r w:rsidRPr="008843B6">
              <w:rPr>
                <w:lang w:eastAsia="en-US"/>
              </w:rPr>
              <w:t xml:space="preserve"> предметников, учет индивидуальных особенностей и личностных качеств как важнейших факторов формирования личности воспитанников.</w:t>
            </w:r>
            <w:r w:rsidR="00576064">
              <w:rPr>
                <w:lang w:eastAsia="en-US"/>
              </w:rPr>
              <w:t xml:space="preserve"> </w:t>
            </w:r>
            <w:r w:rsidRPr="008843B6">
              <w:rPr>
                <w:lang w:eastAsia="en-US"/>
              </w:rPr>
              <w:t xml:space="preserve">Утверждение административных контрольных работ по предметам за </w:t>
            </w:r>
            <w:r w:rsidRPr="008843B6">
              <w:rPr>
                <w:lang w:val="en-US" w:eastAsia="en-US"/>
              </w:rPr>
              <w:t>I</w:t>
            </w:r>
            <w:r w:rsidRPr="008843B6">
              <w:rPr>
                <w:lang w:eastAsia="en-US"/>
              </w:rPr>
              <w:t xml:space="preserve"> четверть в 5 – 9 классах. </w:t>
            </w:r>
            <w:r w:rsidR="00576064">
              <w:rPr>
                <w:lang w:eastAsia="en-US"/>
              </w:rPr>
              <w:t>Контроль за проведением промежуточной аттестации обучающихся.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Тематическая проверка документации учителей учебной части. Организации индивидуального подхода в обучении и воспитании детей специальных коррекционных классов</w:t>
            </w:r>
            <w:r w:rsidR="0027694B" w:rsidRPr="008843B6">
              <w:rPr>
                <w:lang w:eastAsia="en-US"/>
              </w:rPr>
              <w:t>.</w:t>
            </w:r>
            <w:r w:rsidR="00576064">
              <w:rPr>
                <w:lang w:eastAsia="en-US"/>
              </w:rPr>
              <w:t xml:space="preserve"> Проверка классных журналов.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pStyle w:val="a6"/>
              <w:spacing w:after="0"/>
              <w:rPr>
                <w:b/>
                <w:bCs/>
                <w:lang w:eastAsia="en-US"/>
              </w:rPr>
            </w:pPr>
            <w:r w:rsidRPr="008843B6">
              <w:rPr>
                <w:b/>
                <w:bCs/>
                <w:lang w:eastAsia="en-US"/>
              </w:rPr>
              <w:t xml:space="preserve">Ноябрь 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Интерактивные методы, обеспечивающие создание на уроках личностно ориентированной ситуации.</w:t>
            </w:r>
            <w:r w:rsidR="00576064">
              <w:rPr>
                <w:lang w:eastAsia="en-US"/>
              </w:rPr>
              <w:t xml:space="preserve">  </w:t>
            </w:r>
            <w:r w:rsidRPr="008843B6">
              <w:rPr>
                <w:lang w:eastAsia="en-US"/>
              </w:rPr>
              <w:t xml:space="preserve">Изучение системы работы </w:t>
            </w:r>
            <w:r w:rsidR="0027694B" w:rsidRPr="008843B6">
              <w:rPr>
                <w:lang w:eastAsia="en-US"/>
              </w:rPr>
              <w:t>учителей</w:t>
            </w:r>
            <w:r w:rsidRPr="008843B6">
              <w:rPr>
                <w:lang w:eastAsia="en-US"/>
              </w:rPr>
              <w:t xml:space="preserve"> с целью обобщения и распространения их опыта.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Качество проведения индивидуальных занятий со слабоуспевающими </w:t>
            </w:r>
            <w:r w:rsidR="0027694B" w:rsidRPr="008843B6">
              <w:rPr>
                <w:lang w:eastAsia="en-US"/>
              </w:rPr>
              <w:t>об</w:t>
            </w:r>
            <w:r w:rsidRPr="008843B6">
              <w:rPr>
                <w:lang w:eastAsia="en-US"/>
              </w:rPr>
              <w:t>уча</w:t>
            </w:r>
            <w:r w:rsidR="0027694B" w:rsidRPr="008843B6">
              <w:rPr>
                <w:lang w:eastAsia="en-US"/>
              </w:rPr>
              <w:t>ю</w:t>
            </w:r>
            <w:r w:rsidRPr="008843B6">
              <w:rPr>
                <w:lang w:eastAsia="en-US"/>
              </w:rPr>
              <w:t>щимися.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Анализ дозировки физической нагрузки на уроках физической культуры, тематическая проверка.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Текущий контроль документации </w:t>
            </w:r>
            <w:r w:rsidR="0027694B" w:rsidRPr="008843B6">
              <w:rPr>
                <w:lang w:eastAsia="en-US"/>
              </w:rPr>
              <w:t xml:space="preserve">учителей </w:t>
            </w:r>
            <w:r w:rsidRPr="008843B6">
              <w:rPr>
                <w:lang w:eastAsia="en-US"/>
              </w:rPr>
              <w:t>предметников</w:t>
            </w:r>
            <w:r w:rsidR="00954C18">
              <w:rPr>
                <w:lang w:eastAsia="en-US"/>
              </w:rPr>
              <w:t xml:space="preserve">. </w:t>
            </w:r>
            <w:r w:rsidRPr="008843B6">
              <w:rPr>
                <w:lang w:eastAsia="en-US"/>
              </w:rPr>
              <w:t xml:space="preserve">Определение уровня усвоения </w:t>
            </w:r>
            <w:proofErr w:type="gramStart"/>
            <w:r w:rsidRPr="008843B6">
              <w:rPr>
                <w:lang w:eastAsia="en-US"/>
              </w:rPr>
              <w:t>знаний</w:t>
            </w:r>
            <w:proofErr w:type="gramEnd"/>
            <w:r w:rsidRPr="008843B6">
              <w:rPr>
                <w:lang w:eastAsia="en-US"/>
              </w:rPr>
              <w:t xml:space="preserve"> </w:t>
            </w:r>
            <w:r w:rsidR="0075695A" w:rsidRPr="008843B6">
              <w:rPr>
                <w:lang w:eastAsia="en-US"/>
              </w:rPr>
              <w:t>об</w:t>
            </w:r>
            <w:r w:rsidRPr="008843B6">
              <w:rPr>
                <w:lang w:eastAsia="en-US"/>
              </w:rPr>
              <w:t>уча</w:t>
            </w:r>
            <w:r w:rsidR="0075695A" w:rsidRPr="008843B6">
              <w:rPr>
                <w:lang w:eastAsia="en-US"/>
              </w:rPr>
              <w:t>ю</w:t>
            </w:r>
            <w:r w:rsidRPr="008843B6">
              <w:rPr>
                <w:lang w:eastAsia="en-US"/>
              </w:rPr>
              <w:t>щихся по предмету английский язык.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b/>
                <w:lang w:eastAsia="en-US"/>
              </w:rPr>
            </w:pPr>
            <w:r w:rsidRPr="008843B6">
              <w:rPr>
                <w:b/>
                <w:lang w:eastAsia="en-US"/>
              </w:rPr>
              <w:t>Декабрь</w:t>
            </w:r>
          </w:p>
        </w:tc>
      </w:tr>
      <w:tr w:rsidR="00A55FFA" w:rsidRPr="008843B6" w:rsidTr="002061BF">
        <w:trPr>
          <w:trHeight w:val="14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bCs/>
                <w:lang w:eastAsia="en-US"/>
              </w:rPr>
            </w:pPr>
          </w:p>
          <w:p w:rsidR="005C1577" w:rsidRDefault="00576064" w:rsidP="008843B6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проведением промежуточной аттестации обучающихся</w:t>
            </w:r>
            <w:r w:rsidR="00954C18">
              <w:rPr>
                <w:lang w:eastAsia="en-US"/>
              </w:rPr>
              <w:t xml:space="preserve">. </w:t>
            </w:r>
            <w:r w:rsidR="00A55FFA" w:rsidRPr="008843B6">
              <w:rPr>
                <w:lang w:eastAsia="en-US"/>
              </w:rPr>
              <w:t>Промежуточная аттестация обучающихся за вт</w:t>
            </w:r>
            <w:r w:rsidR="0075695A" w:rsidRPr="008843B6">
              <w:rPr>
                <w:lang w:eastAsia="en-US"/>
              </w:rPr>
              <w:t>орую четверть, I полугодие 4</w:t>
            </w:r>
            <w:r w:rsidR="00A55FFA" w:rsidRPr="008843B6">
              <w:rPr>
                <w:lang w:eastAsia="en-US"/>
              </w:rPr>
              <w:t xml:space="preserve">-11 классы. </w:t>
            </w:r>
          </w:p>
          <w:p w:rsidR="00A55FFA" w:rsidRPr="008843B6" w:rsidRDefault="00954C18" w:rsidP="008843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и проведение Государственной Итоговой Аттестации </w:t>
            </w:r>
            <w:r w:rsidR="00A55FFA" w:rsidRPr="008843B6">
              <w:rPr>
                <w:lang w:eastAsia="en-US"/>
              </w:rPr>
              <w:t xml:space="preserve">обучающихся, пробные </w:t>
            </w:r>
            <w:r w:rsidR="00A55FFA" w:rsidRPr="008843B6">
              <w:rPr>
                <w:lang w:eastAsia="en-US"/>
              </w:rPr>
              <w:lastRenderedPageBreak/>
              <w:t>экзамены в 11 классе.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Контроль за выполнением нормативных документов и документации преподавателями учебной части.</w:t>
            </w:r>
            <w:r w:rsidR="00576064">
              <w:rPr>
                <w:lang w:eastAsia="en-US"/>
              </w:rPr>
              <w:t xml:space="preserve"> Проверка классных журналов.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Индивидуальная работа с вновь прибывшими воспитанниками.</w:t>
            </w:r>
          </w:p>
          <w:p w:rsidR="00A55FFA" w:rsidRPr="008843B6" w:rsidRDefault="00954C18" w:rsidP="00954C1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Методический </w:t>
            </w:r>
            <w:r w:rsidR="00A55FFA" w:rsidRPr="008843B6">
              <w:rPr>
                <w:lang w:eastAsia="en-US"/>
              </w:rPr>
              <w:t>совет по итогам о</w:t>
            </w:r>
            <w:r>
              <w:rPr>
                <w:lang w:eastAsia="en-US"/>
              </w:rPr>
              <w:t>бучения за первое полугодий 2019</w:t>
            </w:r>
            <w:r w:rsidR="00AA5977" w:rsidRPr="008843B6">
              <w:rPr>
                <w:lang w:eastAsia="en-US"/>
              </w:rPr>
              <w:t>-20</w:t>
            </w:r>
            <w:r>
              <w:rPr>
                <w:lang w:eastAsia="en-US"/>
              </w:rPr>
              <w:t>20</w:t>
            </w:r>
            <w:r w:rsidR="00A55FFA" w:rsidRPr="008843B6">
              <w:rPr>
                <w:lang w:eastAsia="en-US"/>
              </w:rPr>
              <w:t xml:space="preserve"> учебного года.</w:t>
            </w:r>
          </w:p>
        </w:tc>
      </w:tr>
      <w:tr w:rsidR="00A55FFA" w:rsidRPr="008843B6" w:rsidTr="002061BF">
        <w:trPr>
          <w:trHeight w:val="7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954C18" w:rsidRDefault="00954C18" w:rsidP="008843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Январь 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Выполнение режима учебной части, организация работы с педагогическими кадрами, состояние преподаваемых учебных предметов, качество знаний </w:t>
            </w:r>
            <w:r w:rsidR="00954C18">
              <w:rPr>
                <w:lang w:eastAsia="en-US"/>
              </w:rPr>
              <w:t>об</w:t>
            </w:r>
            <w:r w:rsidRPr="008843B6">
              <w:rPr>
                <w:lang w:eastAsia="en-US"/>
              </w:rPr>
              <w:t>уча</w:t>
            </w:r>
            <w:r w:rsidR="00954C18">
              <w:rPr>
                <w:lang w:eastAsia="en-US"/>
              </w:rPr>
              <w:t>ю</w:t>
            </w:r>
            <w:r w:rsidRPr="008843B6">
              <w:rPr>
                <w:lang w:eastAsia="en-US"/>
              </w:rPr>
              <w:t>щихся, предварительна</w:t>
            </w:r>
            <w:r w:rsidR="00954C18">
              <w:rPr>
                <w:lang w:eastAsia="en-US"/>
              </w:rPr>
              <w:t xml:space="preserve">я проверка выполнения </w:t>
            </w:r>
            <w:proofErr w:type="spellStart"/>
            <w:r w:rsidR="00954C18">
              <w:rPr>
                <w:lang w:eastAsia="en-US"/>
              </w:rPr>
              <w:t>программ.</w:t>
            </w:r>
            <w:r w:rsidRPr="008843B6">
              <w:rPr>
                <w:lang w:eastAsia="en-US"/>
              </w:rPr>
              <w:t>Контроль</w:t>
            </w:r>
            <w:proofErr w:type="spellEnd"/>
            <w:r w:rsidRPr="008843B6">
              <w:rPr>
                <w:lang w:eastAsia="en-US"/>
              </w:rPr>
              <w:t xml:space="preserve"> над организацией внеклассной воспитательной работы, связь с воспитателями по корректировке процесса воспитания </w:t>
            </w:r>
            <w:r w:rsidR="005C1577">
              <w:rPr>
                <w:lang w:eastAsia="en-US"/>
              </w:rPr>
              <w:t>об</w:t>
            </w:r>
            <w:r w:rsidRPr="008843B6">
              <w:rPr>
                <w:lang w:eastAsia="en-US"/>
              </w:rPr>
              <w:t>уча</w:t>
            </w:r>
            <w:r w:rsidR="005C1577">
              <w:rPr>
                <w:lang w:eastAsia="en-US"/>
              </w:rPr>
              <w:t>ю</w:t>
            </w:r>
            <w:r w:rsidRPr="008843B6">
              <w:rPr>
                <w:lang w:eastAsia="en-US"/>
              </w:rPr>
              <w:t xml:space="preserve">щихся. Текущая проверка </w:t>
            </w:r>
            <w:proofErr w:type="gramStart"/>
            <w:r w:rsidRPr="008843B6">
              <w:rPr>
                <w:lang w:eastAsia="en-US"/>
              </w:rPr>
              <w:t>зна</w:t>
            </w:r>
            <w:r w:rsidR="00954C18">
              <w:rPr>
                <w:lang w:eastAsia="en-US"/>
              </w:rPr>
              <w:t>ний</w:t>
            </w:r>
            <w:proofErr w:type="gramEnd"/>
            <w:r w:rsidR="00954C18">
              <w:rPr>
                <w:lang w:eastAsia="en-US"/>
              </w:rPr>
              <w:t xml:space="preserve"> учащихся по предмету химия. </w:t>
            </w:r>
            <w:r w:rsidRPr="008843B6">
              <w:rPr>
                <w:lang w:eastAsia="en-US"/>
              </w:rPr>
              <w:t>Индивидуальная работа с вновь прибывшими воспитанниками.</w:t>
            </w:r>
          </w:p>
        </w:tc>
      </w:tr>
      <w:tr w:rsidR="00A55FFA" w:rsidRPr="008843B6" w:rsidTr="002061BF">
        <w:trPr>
          <w:trHeight w:val="92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FA" w:rsidRPr="008843B6" w:rsidRDefault="00A55FFA" w:rsidP="008843B6">
            <w:pPr>
              <w:rPr>
                <w:b/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Февраль </w:t>
            </w:r>
          </w:p>
          <w:p w:rsidR="00A55FFA" w:rsidRPr="008843B6" w:rsidRDefault="00A55FFA" w:rsidP="0081025D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Пути формирования познавательной активности и привития интереса к знаниям у подростков. </w:t>
            </w:r>
            <w:r w:rsidR="0081025D">
              <w:rPr>
                <w:lang w:eastAsia="en-US"/>
              </w:rPr>
              <w:t>Подготовка и проведение Итогового собеседования по предмету русский язык в 9 классе</w:t>
            </w:r>
            <w:r w:rsidRPr="008843B6">
              <w:rPr>
                <w:lang w:eastAsia="en-US"/>
              </w:rPr>
              <w:t xml:space="preserve">. Тематическая проверка уроков </w:t>
            </w:r>
            <w:r w:rsidR="0075695A" w:rsidRPr="008843B6">
              <w:rPr>
                <w:lang w:eastAsia="en-US"/>
              </w:rPr>
              <w:t>коррекционного обучения</w:t>
            </w:r>
            <w:r w:rsidRPr="008843B6">
              <w:rPr>
                <w:lang w:eastAsia="en-US"/>
              </w:rPr>
              <w:t>. Тематическая проверка уроков по предмету физика. Контроль над уровнем воспитанности учащихся, которые вызывают озабоченность</w:t>
            </w:r>
            <w:r w:rsidR="005C1577">
              <w:rPr>
                <w:lang w:eastAsia="en-US"/>
              </w:rPr>
              <w:t xml:space="preserve"> и тревогу у администрации</w:t>
            </w:r>
            <w:r w:rsidRPr="008843B6">
              <w:rPr>
                <w:lang w:eastAsia="en-US"/>
              </w:rPr>
              <w:t xml:space="preserve"> и учителей. Индивидуальная работа с вновь прибывшими </w:t>
            </w:r>
            <w:r w:rsidR="005C1577">
              <w:rPr>
                <w:lang w:eastAsia="en-US"/>
              </w:rPr>
              <w:t>обучающимися</w:t>
            </w:r>
            <w:r w:rsidRPr="008843B6">
              <w:rPr>
                <w:lang w:eastAsia="en-US"/>
              </w:rPr>
              <w:t xml:space="preserve">. </w:t>
            </w:r>
            <w:r w:rsidRPr="008843B6">
              <w:rPr>
                <w:shd w:val="clear" w:color="auto" w:fill="FFFFFF"/>
                <w:lang w:eastAsia="en-US"/>
              </w:rPr>
              <w:t>Беседы с обучающимися о поведении и учебной деятельности</w:t>
            </w:r>
            <w:r w:rsidRPr="008843B6">
              <w:rPr>
                <w:rStyle w:val="apple-converted-space"/>
                <w:shd w:val="clear" w:color="auto" w:fill="FFFFFF"/>
                <w:lang w:eastAsia="en-US"/>
              </w:rPr>
              <w:t>.</w:t>
            </w:r>
            <w:r w:rsidRPr="008843B6">
              <w:rPr>
                <w:lang w:eastAsia="en-US"/>
              </w:rPr>
              <w:t xml:space="preserve">  Проведени</w:t>
            </w:r>
            <w:r w:rsidR="003E7E8A" w:rsidRPr="008843B6">
              <w:rPr>
                <w:lang w:eastAsia="en-US"/>
              </w:rPr>
              <w:t>е инвентаризации учебной части.</w:t>
            </w:r>
          </w:p>
        </w:tc>
      </w:tr>
      <w:tr w:rsidR="00A55FFA" w:rsidRPr="008843B6" w:rsidTr="002061BF">
        <w:trPr>
          <w:trHeight w:val="5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b/>
                <w:lang w:eastAsia="en-US"/>
              </w:rPr>
              <w:t>Март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Организация повторения изученного материала, дифференциация и индивидуализация заданий в выпускных (9-х, 11-х) классах в связи с подготовкой к экзаменам и преду</w:t>
            </w:r>
            <w:r w:rsidR="00954C18">
              <w:rPr>
                <w:lang w:eastAsia="en-US"/>
              </w:rPr>
              <w:t>преждением перегрузки учащихся.</w:t>
            </w:r>
          </w:p>
          <w:p w:rsidR="005C1577" w:rsidRDefault="00A55FFA" w:rsidP="005C1577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Выполнение календарно-тематического планирования по общеобразовательным программам, выявление причин отставания.</w:t>
            </w:r>
            <w:r w:rsidR="005C1577" w:rsidRPr="008843B6">
              <w:rPr>
                <w:lang w:eastAsia="en-US"/>
              </w:rPr>
              <w:t xml:space="preserve"> </w:t>
            </w:r>
            <w:r w:rsidR="00954C18">
              <w:rPr>
                <w:lang w:eastAsia="en-US"/>
              </w:rPr>
              <w:t xml:space="preserve"> Проверка заполнения классных журналов</w:t>
            </w:r>
          </w:p>
          <w:p w:rsidR="00A55FFA" w:rsidRPr="00576064" w:rsidRDefault="005C1577" w:rsidP="00954C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документации для проведения Итогового собеседования по предмету русский язык для обучающихся 9 класса.</w:t>
            </w:r>
            <w:r w:rsidR="00954C18">
              <w:rPr>
                <w:lang w:eastAsia="en-US"/>
              </w:rPr>
              <w:t xml:space="preserve"> </w:t>
            </w:r>
            <w:r w:rsidR="00A55FFA" w:rsidRPr="008843B6">
              <w:rPr>
                <w:lang w:eastAsia="en-US"/>
              </w:rPr>
              <w:t>Систематизация документов по подготовке к проведению выпуск</w:t>
            </w:r>
            <w:r w:rsidR="00954C18">
              <w:rPr>
                <w:lang w:eastAsia="en-US"/>
              </w:rPr>
              <w:t xml:space="preserve">ного государственного экзамена. </w:t>
            </w:r>
            <w:r w:rsidR="00A55FFA" w:rsidRPr="008843B6">
              <w:rPr>
                <w:lang w:eastAsia="en-US"/>
              </w:rPr>
              <w:t>Индивидуальная работа с вновь прибывшими воспитанниками.</w:t>
            </w:r>
            <w:r w:rsidR="00576064">
              <w:rPr>
                <w:lang w:eastAsia="en-US"/>
              </w:rPr>
              <w:t xml:space="preserve"> </w:t>
            </w:r>
            <w:r w:rsidR="00954C18">
              <w:rPr>
                <w:lang w:eastAsia="en-US"/>
              </w:rPr>
              <w:t xml:space="preserve"> Контроль за проведением промежуточной аттестации обучающихся. </w:t>
            </w:r>
            <w:proofErr w:type="spellStart"/>
            <w:r w:rsidR="00576064">
              <w:rPr>
                <w:lang w:eastAsia="en-US"/>
              </w:rPr>
              <w:t>Методсовет</w:t>
            </w:r>
            <w:proofErr w:type="spellEnd"/>
            <w:r w:rsidR="00576064">
              <w:rPr>
                <w:lang w:eastAsia="en-US"/>
              </w:rPr>
              <w:t xml:space="preserve"> </w:t>
            </w:r>
            <w:r w:rsidR="0075695A" w:rsidRPr="008843B6">
              <w:rPr>
                <w:lang w:eastAsia="en-US"/>
              </w:rPr>
              <w:t>учителей учебной части: итоги</w:t>
            </w:r>
            <w:r w:rsidR="00A55FFA" w:rsidRPr="008843B6">
              <w:rPr>
                <w:lang w:eastAsia="en-US"/>
              </w:rPr>
              <w:t xml:space="preserve"> промежуточной аттестации обучающихся</w:t>
            </w:r>
            <w:r w:rsidR="00954C18">
              <w:rPr>
                <w:lang w:eastAsia="en-US"/>
              </w:rPr>
              <w:t>.</w:t>
            </w:r>
            <w:r w:rsidR="00576064">
              <w:rPr>
                <w:lang w:eastAsia="en-US"/>
              </w:rPr>
              <w:t xml:space="preserve"> Проверка классных журналов.</w:t>
            </w:r>
          </w:p>
        </w:tc>
      </w:tr>
      <w:tr w:rsidR="00A55FFA" w:rsidRPr="008843B6" w:rsidTr="002061BF">
        <w:trPr>
          <w:trHeight w:val="78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b/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Апрель 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Составление графика консультаций для проведения государственного выпускног</w:t>
            </w:r>
            <w:r w:rsidR="00954C18">
              <w:rPr>
                <w:lang w:eastAsia="en-US"/>
              </w:rPr>
              <w:t xml:space="preserve">о экзамена в 9-х, 11-х классах. Ознакомление со сроками и расписанием и правилам проведения экзаменов в выпускных классах.  Проведение инструктажей по Порядку проведения ГИА-2020. </w:t>
            </w:r>
            <w:r w:rsidRPr="008843B6">
              <w:rPr>
                <w:lang w:eastAsia="en-US"/>
              </w:rPr>
              <w:t xml:space="preserve">Индивидуальная работа с </w:t>
            </w:r>
            <w:r w:rsidR="00954C18">
              <w:rPr>
                <w:lang w:eastAsia="en-US"/>
              </w:rPr>
              <w:t>вновь прибывшими воспитанниками. Подготовка к проведению</w:t>
            </w:r>
            <w:r w:rsidR="00954C18" w:rsidRPr="008843B6">
              <w:rPr>
                <w:lang w:eastAsia="en-US"/>
              </w:rPr>
              <w:t xml:space="preserve"> </w:t>
            </w:r>
            <w:r w:rsidR="00954C18">
              <w:rPr>
                <w:lang w:eastAsia="en-US"/>
              </w:rPr>
              <w:t xml:space="preserve">Всероссийской </w:t>
            </w:r>
            <w:r w:rsidR="00954C18">
              <w:rPr>
                <w:lang w:val="en-US" w:eastAsia="en-US"/>
              </w:rPr>
              <w:t>IX</w:t>
            </w:r>
            <w:r w:rsidR="00954C18" w:rsidRPr="008843B6">
              <w:rPr>
                <w:lang w:eastAsia="en-US"/>
              </w:rPr>
              <w:t xml:space="preserve"> олимпиады по общеобразовательным предметам</w:t>
            </w:r>
            <w:r w:rsidR="00954C18">
              <w:rPr>
                <w:lang w:eastAsia="en-US"/>
              </w:rPr>
              <w:t>.</w:t>
            </w:r>
          </w:p>
        </w:tc>
      </w:tr>
      <w:tr w:rsidR="00A55FFA" w:rsidRPr="008843B6" w:rsidTr="002061BF">
        <w:trPr>
          <w:trHeight w:val="14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b/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Май </w:t>
            </w:r>
          </w:p>
          <w:p w:rsidR="00A55FFA" w:rsidRPr="008843B6" w:rsidRDefault="0081025D" w:rsidP="008843B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55FFA" w:rsidRPr="008843B6">
              <w:rPr>
                <w:lang w:eastAsia="en-US"/>
              </w:rPr>
              <w:t xml:space="preserve">роведения </w:t>
            </w:r>
            <w:r w:rsidR="00954C18">
              <w:rPr>
                <w:lang w:eastAsia="en-US"/>
              </w:rPr>
              <w:t>годовой и Государственной итоговой ат</w:t>
            </w:r>
            <w:r>
              <w:rPr>
                <w:lang w:eastAsia="en-US"/>
              </w:rPr>
              <w:t xml:space="preserve">тестации </w:t>
            </w:r>
            <w:r w:rsidR="00954C18">
              <w:rPr>
                <w:lang w:eastAsia="en-US"/>
              </w:rPr>
              <w:t>по общеобразовательным предметам</w:t>
            </w:r>
            <w:r>
              <w:rPr>
                <w:lang w:eastAsia="en-US"/>
              </w:rPr>
              <w:t>. Метод совет</w:t>
            </w:r>
            <w:r w:rsidR="00A55FFA" w:rsidRPr="008843B6">
              <w:rPr>
                <w:lang w:eastAsia="en-US"/>
              </w:rPr>
              <w:t xml:space="preserve"> по переводу обучающихся прошедших аттестацию в следующие классы о допуске </w:t>
            </w:r>
            <w:r>
              <w:rPr>
                <w:lang w:eastAsia="en-US"/>
              </w:rPr>
              <w:t>об</w:t>
            </w:r>
            <w:r w:rsidR="00A55FFA" w:rsidRPr="008843B6">
              <w:rPr>
                <w:lang w:eastAsia="en-US"/>
              </w:rPr>
              <w:t>уча</w:t>
            </w:r>
            <w:r>
              <w:rPr>
                <w:lang w:eastAsia="en-US"/>
              </w:rPr>
              <w:t>ю</w:t>
            </w:r>
            <w:r w:rsidR="00A55FFA" w:rsidRPr="008843B6">
              <w:rPr>
                <w:lang w:eastAsia="en-US"/>
              </w:rPr>
              <w:t xml:space="preserve">щихся 9-х,11-х классов к выпускным государственным экзаменам.  </w:t>
            </w:r>
            <w:r>
              <w:rPr>
                <w:lang w:eastAsia="en-US"/>
              </w:rPr>
              <w:t xml:space="preserve"> </w:t>
            </w:r>
            <w:r w:rsidR="00A55FFA" w:rsidRPr="008843B6">
              <w:rPr>
                <w:lang w:eastAsia="en-US"/>
              </w:rPr>
              <w:t>Контроль над проведением консультаций по подготовке к выпускным экзаменам.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Контроль </w:t>
            </w:r>
            <w:r w:rsidR="0067735B">
              <w:rPr>
                <w:lang w:eastAsia="en-US"/>
              </w:rPr>
              <w:t>за подготовкой</w:t>
            </w:r>
            <w:r w:rsidR="0081025D">
              <w:rPr>
                <w:lang w:eastAsia="en-US"/>
              </w:rPr>
              <w:t xml:space="preserve"> праздника «Последний звонок». </w:t>
            </w:r>
            <w:r w:rsidRPr="008843B6">
              <w:rPr>
                <w:lang w:eastAsia="en-US"/>
              </w:rPr>
              <w:t xml:space="preserve">Проведение </w:t>
            </w:r>
            <w:r w:rsidR="0067735B">
              <w:rPr>
                <w:lang w:eastAsia="en-US"/>
              </w:rPr>
              <w:t xml:space="preserve">Всероссийской </w:t>
            </w:r>
            <w:r w:rsidR="0067735B">
              <w:rPr>
                <w:lang w:val="en-US" w:eastAsia="en-US"/>
              </w:rPr>
              <w:t>IX</w:t>
            </w:r>
            <w:r w:rsidRPr="008843B6">
              <w:rPr>
                <w:lang w:eastAsia="en-US"/>
              </w:rPr>
              <w:t xml:space="preserve"> олимпиады по</w:t>
            </w:r>
            <w:r w:rsidR="0081025D">
              <w:rPr>
                <w:lang w:eastAsia="en-US"/>
              </w:rPr>
              <w:t xml:space="preserve"> общеобразовательным предметам. </w:t>
            </w:r>
            <w:r w:rsidRPr="008843B6">
              <w:rPr>
                <w:lang w:eastAsia="en-US"/>
              </w:rPr>
              <w:t>Разработка сценария и проведение мероприятия «</w:t>
            </w:r>
            <w:r w:rsidRPr="008843B6">
              <w:rPr>
                <w:b/>
                <w:lang w:eastAsia="en-US"/>
              </w:rPr>
              <w:t xml:space="preserve">Последний звонок» </w:t>
            </w:r>
          </w:p>
        </w:tc>
      </w:tr>
      <w:tr w:rsidR="00A55FFA" w:rsidRPr="008843B6" w:rsidTr="002061BF">
        <w:trPr>
          <w:trHeight w:val="14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FA" w:rsidRPr="008843B6" w:rsidRDefault="00A55FFA" w:rsidP="008843B6">
            <w:pPr>
              <w:rPr>
                <w:b/>
                <w:lang w:eastAsia="en-US"/>
              </w:rPr>
            </w:pPr>
            <w:r w:rsidRPr="008843B6">
              <w:rPr>
                <w:b/>
                <w:lang w:eastAsia="en-US"/>
              </w:rPr>
              <w:t xml:space="preserve">Июнь 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Государственные выпускные экзамены в 9-х, 11-х классах.  </w:t>
            </w:r>
          </w:p>
          <w:p w:rsidR="00A55FFA" w:rsidRPr="008843B6" w:rsidRDefault="00A55FFA" w:rsidP="008843B6">
            <w:pPr>
              <w:ind w:hanging="360"/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      </w:t>
            </w:r>
            <w:r w:rsidR="0081025D">
              <w:rPr>
                <w:lang w:eastAsia="en-US"/>
              </w:rPr>
              <w:t xml:space="preserve">Метод совет </w:t>
            </w:r>
            <w:r w:rsidRPr="008843B6">
              <w:rPr>
                <w:lang w:eastAsia="en-US"/>
              </w:rPr>
              <w:t>по переводу обучающихся прошедших аттестацию в следующие классы.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Предварительное обсуждение основных направлений проекта плана работы учебной части на новый учебный год.</w:t>
            </w:r>
          </w:p>
        </w:tc>
      </w:tr>
    </w:tbl>
    <w:p w:rsidR="00C84626" w:rsidRPr="00954C18" w:rsidRDefault="00C84626" w:rsidP="00954C18">
      <w:pPr>
        <w:rPr>
          <w:b/>
        </w:rPr>
      </w:pPr>
    </w:p>
    <w:p w:rsidR="00A55FFA" w:rsidRPr="008843B6" w:rsidRDefault="00576064" w:rsidP="008843B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A55FFA" w:rsidRPr="008843B6" w:rsidRDefault="00A55FFA" w:rsidP="008843B6">
      <w:pPr>
        <w:ind w:right="283"/>
        <w:jc w:val="center"/>
      </w:pPr>
      <w:r w:rsidRPr="008843B6">
        <w:rPr>
          <w:b/>
          <w:bCs/>
        </w:rPr>
        <w:t>Планируемые результаты плана воспитательной работы.</w:t>
      </w:r>
    </w:p>
    <w:p w:rsidR="00A55FFA" w:rsidRPr="008843B6" w:rsidRDefault="00A55FFA" w:rsidP="008843B6">
      <w:pPr>
        <w:widowControl w:val="0"/>
        <w:rPr>
          <w:b/>
        </w:rPr>
      </w:pPr>
      <w:r w:rsidRPr="008843B6">
        <w:rPr>
          <w:b/>
        </w:rPr>
        <w:lastRenderedPageBreak/>
        <w:t>Воспитание гражданственности, патриотизма, уважения к правам, свободам и обязанностям человека</w:t>
      </w:r>
    </w:p>
    <w:p w:rsidR="00A55FFA" w:rsidRPr="008843B6" w:rsidRDefault="00A55FFA" w:rsidP="008843B6">
      <w:pPr>
        <w:widowControl w:val="0"/>
      </w:pPr>
      <w:r w:rsidRPr="008843B6">
        <w:t>*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Федерации;</w:t>
      </w:r>
    </w:p>
    <w:p w:rsidR="00A55FFA" w:rsidRPr="008843B6" w:rsidRDefault="00A55FFA" w:rsidP="008843B6">
      <w:pPr>
        <w:widowControl w:val="0"/>
      </w:pPr>
      <w:r w:rsidRPr="008843B6">
        <w:t>*  русскому и родному языку, народным традициям, старшему поколению;</w:t>
      </w:r>
    </w:p>
    <w:p w:rsidR="00A55FFA" w:rsidRPr="008843B6" w:rsidRDefault="00A55FFA" w:rsidP="008843B6">
      <w:pPr>
        <w:widowControl w:val="0"/>
      </w:pPr>
      <w:r w:rsidRPr="008843B6">
        <w:t>*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55FFA" w:rsidRPr="008843B6" w:rsidRDefault="00A55FFA" w:rsidP="008843B6">
      <w:pPr>
        <w:widowControl w:val="0"/>
      </w:pPr>
      <w:r w:rsidRPr="008843B6">
        <w:t>* первоначальный опыт постижения ценностей гражданского общества национальной истории и культуры;</w:t>
      </w:r>
    </w:p>
    <w:p w:rsidR="00A55FFA" w:rsidRPr="008843B6" w:rsidRDefault="00A55FFA" w:rsidP="008843B6">
      <w:pPr>
        <w:widowControl w:val="0"/>
      </w:pPr>
      <w:r w:rsidRPr="008843B6">
        <w:t>* опыт ролевого взаимодействия и реализации гражданской, патриотической позиции;</w:t>
      </w:r>
    </w:p>
    <w:p w:rsidR="00A55FFA" w:rsidRPr="008843B6" w:rsidRDefault="00A55FFA" w:rsidP="008843B6">
      <w:pPr>
        <w:widowControl w:val="0"/>
      </w:pPr>
      <w:r w:rsidRPr="008843B6">
        <w:t>* опыт социальной и межкультурной коммуникации;</w:t>
      </w:r>
    </w:p>
    <w:p w:rsidR="00A55FFA" w:rsidRPr="008843B6" w:rsidRDefault="00A55FFA" w:rsidP="008843B6">
      <w:pPr>
        <w:widowControl w:val="0"/>
        <w:rPr>
          <w:rStyle w:val="af2"/>
          <w:b w:val="0"/>
          <w:bCs w:val="0"/>
        </w:rPr>
      </w:pPr>
      <w:r w:rsidRPr="008843B6">
        <w:t>* знания о правах и обязанностях человека, гражданина, семьянина, товарища.</w:t>
      </w:r>
    </w:p>
    <w:p w:rsidR="00A55FFA" w:rsidRPr="008843B6" w:rsidRDefault="00A55FFA" w:rsidP="008843B6">
      <w:pPr>
        <w:widowControl w:val="0"/>
        <w:shd w:val="clear" w:color="auto" w:fill="FFFFFF"/>
        <w:ind w:right="1"/>
        <w:rPr>
          <w:rStyle w:val="af2"/>
        </w:rPr>
      </w:pPr>
      <w:r w:rsidRPr="008843B6">
        <w:rPr>
          <w:b/>
        </w:rPr>
        <w:t>Воспитание социальной ответственности и компетентности</w:t>
      </w:r>
    </w:p>
    <w:p w:rsidR="00A55FFA" w:rsidRPr="008843B6" w:rsidRDefault="00A55FFA" w:rsidP="008843B6">
      <w:pPr>
        <w:widowControl w:val="0"/>
      </w:pPr>
      <w:r w:rsidRPr="008843B6">
        <w:t>• позитивное отношение, сознательное принятие роли гражданина;</w:t>
      </w:r>
    </w:p>
    <w:p w:rsidR="00A55FFA" w:rsidRPr="008843B6" w:rsidRDefault="00A55FFA" w:rsidP="008843B6">
      <w:pPr>
        <w:widowControl w:val="0"/>
      </w:pPr>
      <w:r w:rsidRPr="008843B6"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A55FFA" w:rsidRPr="008843B6" w:rsidRDefault="00A55FFA" w:rsidP="008843B6">
      <w:pPr>
        <w:widowControl w:val="0"/>
      </w:pPr>
      <w:r w:rsidRPr="008843B6"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A55FFA" w:rsidRPr="008843B6" w:rsidRDefault="00A55FFA" w:rsidP="008843B6">
      <w:pPr>
        <w:widowControl w:val="0"/>
      </w:pPr>
      <w:r w:rsidRPr="008843B6">
        <w:t>• сознательное понимание своей принадлежности к социальным общностям (семья, классный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A55FFA" w:rsidRPr="008843B6" w:rsidRDefault="00A55FFA" w:rsidP="008843B6">
      <w:pPr>
        <w:widowControl w:val="0"/>
      </w:pPr>
      <w:r w:rsidRPr="008843B6">
        <w:t>• знание о различных общественных и профессиональных организациях, их структуре, целях и характере деятельности;</w:t>
      </w:r>
    </w:p>
    <w:p w:rsidR="00A55FFA" w:rsidRPr="008843B6" w:rsidRDefault="00A55FFA" w:rsidP="008843B6">
      <w:pPr>
        <w:widowControl w:val="0"/>
      </w:pPr>
      <w:r w:rsidRPr="008843B6"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A55FFA" w:rsidRPr="008843B6" w:rsidRDefault="00A55FFA" w:rsidP="008843B6">
      <w:pPr>
        <w:widowControl w:val="0"/>
      </w:pPr>
      <w:r w:rsidRPr="008843B6">
        <w:t xml:space="preserve">• умение самостоятельно разрабатывать, согласовывать со сверстниками </w:t>
      </w:r>
      <w:r w:rsidR="00E9341D">
        <w:t xml:space="preserve">и учителями </w:t>
      </w:r>
      <w:r w:rsidRPr="008843B6">
        <w:t>выполнять правила поведения в классном и школьном коллективах;</w:t>
      </w:r>
    </w:p>
    <w:p w:rsidR="00A55FFA" w:rsidRPr="008843B6" w:rsidRDefault="00A55FFA" w:rsidP="008843B6">
      <w:pPr>
        <w:widowControl w:val="0"/>
      </w:pPr>
      <w:r w:rsidRPr="008843B6"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семье;</w:t>
      </w:r>
    </w:p>
    <w:p w:rsidR="00A55FFA" w:rsidRPr="008843B6" w:rsidRDefault="00A55FFA" w:rsidP="008843B6">
      <w:pPr>
        <w:widowControl w:val="0"/>
        <w:shd w:val="clear" w:color="auto" w:fill="FFFFFF"/>
        <w:ind w:right="1"/>
        <w:rPr>
          <w:rStyle w:val="af2"/>
        </w:rPr>
      </w:pPr>
      <w:r w:rsidRPr="008843B6">
        <w:t>• ценностное отношение к мужскому или женскому полу, знание и принятие правил полового поведения в контексте традиционных моральных норм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rPr>
          <w:b/>
        </w:rPr>
        <w:t>Воспитание нравственных чувств, убеждений, этического сознания</w:t>
      </w:r>
    </w:p>
    <w:p w:rsidR="00A55FFA" w:rsidRPr="008843B6" w:rsidRDefault="00A55FFA" w:rsidP="008843B6">
      <w:pPr>
        <w:widowControl w:val="0"/>
      </w:pPr>
      <w:r w:rsidRPr="008843B6">
        <w:t xml:space="preserve">• ценностное отношение к училищу, городу, народу, России, к героическому прошлому и настоящему нашего Отечества;  </w:t>
      </w:r>
    </w:p>
    <w:p w:rsidR="00A55FFA" w:rsidRPr="008843B6" w:rsidRDefault="00A55FFA" w:rsidP="008843B6">
      <w:pPr>
        <w:widowControl w:val="0"/>
      </w:pPr>
      <w:r w:rsidRPr="008843B6">
        <w:t>• чувство дружбы к представителям всех национальностей Российской Федерации;</w:t>
      </w:r>
    </w:p>
    <w:p w:rsidR="00A55FFA" w:rsidRPr="008843B6" w:rsidRDefault="00A55FFA" w:rsidP="008843B6">
      <w:pPr>
        <w:widowControl w:val="0"/>
      </w:pPr>
      <w:r w:rsidRPr="008843B6">
        <w:t>• умение сочетать личные и общественные интересы, дорожить своей честью, честью своей семьи, установление дружеских взаимоотношений в коллективе, основанных на взаимопомощи и взаимной поддержке;</w:t>
      </w:r>
    </w:p>
    <w:p w:rsidR="00A55FFA" w:rsidRPr="008843B6" w:rsidRDefault="00A55FFA" w:rsidP="008843B6">
      <w:pPr>
        <w:widowControl w:val="0"/>
      </w:pPr>
      <w:r w:rsidRPr="008843B6">
        <w:t>• уважительное отношение к старшим, доброжелательное отношение к сверстникам и младшим;</w:t>
      </w:r>
    </w:p>
    <w:p w:rsidR="00A55FFA" w:rsidRPr="008843B6" w:rsidRDefault="00A55FFA" w:rsidP="008843B6">
      <w:pPr>
        <w:widowControl w:val="0"/>
      </w:pPr>
      <w:r w:rsidRPr="008843B6">
        <w:t>• знание традиций уч</w:t>
      </w:r>
      <w:r w:rsidR="00113000" w:rsidRPr="008843B6">
        <w:t>реждения</w:t>
      </w:r>
      <w:r w:rsidRPr="008843B6">
        <w:t xml:space="preserve">, бережное отношение к ним; </w:t>
      </w:r>
    </w:p>
    <w:p w:rsidR="00A55FFA" w:rsidRPr="008843B6" w:rsidRDefault="00A55FFA" w:rsidP="008843B6">
      <w:pPr>
        <w:widowControl w:val="0"/>
      </w:pPr>
      <w:r w:rsidRPr="008843B6">
        <w:t xml:space="preserve">• понимание значения религиозных идеалов в жизни человека и общества, роли традиционных религий в развитии Российского государства;  </w:t>
      </w:r>
    </w:p>
    <w:p w:rsidR="00A55FFA" w:rsidRPr="008843B6" w:rsidRDefault="00A55FFA" w:rsidP="008843B6">
      <w:pPr>
        <w:widowControl w:val="0"/>
      </w:pPr>
      <w:r w:rsidRPr="008843B6">
        <w:t>• понимание нравственной сущности правил культуры поведения, общения и речи, умение преодолевать конфликты в общении;</w:t>
      </w:r>
    </w:p>
    <w:p w:rsidR="00A55FFA" w:rsidRPr="008843B6" w:rsidRDefault="00A55FFA" w:rsidP="008843B6">
      <w:pPr>
        <w:widowControl w:val="0"/>
      </w:pPr>
      <w:r w:rsidRPr="008843B6">
        <w:t>• готовность сознательно выполнять правила для учащихся, понимание необходимости самодисциплины;</w:t>
      </w:r>
    </w:p>
    <w:p w:rsidR="00A55FFA" w:rsidRPr="008843B6" w:rsidRDefault="00A55FFA" w:rsidP="008843B6">
      <w:pPr>
        <w:widowControl w:val="0"/>
      </w:pPr>
      <w:r w:rsidRPr="008843B6">
        <w:t>• выработка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A55FFA" w:rsidRPr="008843B6" w:rsidRDefault="00A55FFA" w:rsidP="008843B6">
      <w:pPr>
        <w:widowControl w:val="0"/>
      </w:pPr>
      <w:r w:rsidRPr="008843B6">
        <w:t xml:space="preserve">• умение устанавливать со сверстниками другого пола дружеские, гуманные, искренние </w:t>
      </w:r>
      <w:r w:rsidRPr="008843B6">
        <w:lastRenderedPageBreak/>
        <w:t>отношения, стремление к чес</w:t>
      </w:r>
      <w:r w:rsidR="00113000" w:rsidRPr="008843B6">
        <w:t>тности и скромности </w:t>
      </w:r>
      <w:r w:rsidRPr="008843B6">
        <w:t xml:space="preserve">во взаимоотношениях;  </w:t>
      </w:r>
    </w:p>
    <w:p w:rsidR="00A55FFA" w:rsidRPr="008843B6" w:rsidRDefault="00A55FFA" w:rsidP="008843B6">
      <w:pPr>
        <w:widowControl w:val="0"/>
      </w:pPr>
      <w:r w:rsidRPr="008843B6">
        <w:t xml:space="preserve">• сознательное принятие нравственных норм взаимоотношений в семье; осознание значения семьи для жизни человека;  </w:t>
      </w:r>
    </w:p>
    <w:p w:rsidR="00A55FFA" w:rsidRPr="008843B6" w:rsidRDefault="00A55FFA" w:rsidP="008843B6">
      <w:pPr>
        <w:widowControl w:val="0"/>
      </w:pPr>
      <w:r w:rsidRPr="008843B6">
        <w:t>• понимание взаимосвязи физического, нравственного (душевного) и социально-психологического (здоровья семьи и учебного коллектива) здоровья человека, влияния нравственности человека на его жизнь, здоровье, благополучие.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A55FFA" w:rsidRPr="008843B6" w:rsidRDefault="00113000" w:rsidP="008843B6">
      <w:pPr>
        <w:widowControl w:val="0"/>
        <w:shd w:val="clear" w:color="auto" w:fill="FFFFFF"/>
        <w:ind w:right="1"/>
        <w:rPr>
          <w:b/>
        </w:rPr>
      </w:pPr>
      <w:r w:rsidRPr="008843B6">
        <w:rPr>
          <w:b/>
        </w:rPr>
        <w:t>В</w:t>
      </w:r>
      <w:r w:rsidR="00A55FFA" w:rsidRPr="008843B6">
        <w:rPr>
          <w:b/>
        </w:rPr>
        <w:t>оспитание экологической культуры, культуры здорового и безопасного образа жизни</w:t>
      </w:r>
    </w:p>
    <w:p w:rsidR="00A55FFA" w:rsidRPr="008843B6" w:rsidRDefault="00A55FFA" w:rsidP="008843B6">
      <w:pPr>
        <w:widowControl w:val="0"/>
      </w:pPr>
      <w:r w:rsidRPr="008843B6"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A55FFA" w:rsidRPr="008843B6" w:rsidRDefault="00A55FFA" w:rsidP="008843B6">
      <w:pPr>
        <w:widowControl w:val="0"/>
      </w:pPr>
      <w:r w:rsidRPr="008843B6">
        <w:t xml:space="preserve"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среды; </w:t>
      </w:r>
    </w:p>
    <w:p w:rsidR="00A55FFA" w:rsidRPr="008843B6" w:rsidRDefault="00A55FFA" w:rsidP="008843B6">
      <w:pPr>
        <w:widowControl w:val="0"/>
      </w:pPr>
      <w:r w:rsidRPr="008843B6">
        <w:t>• начальный опыт участия в пропаганде экологически целесообразного поведения, в создании экологич</w:t>
      </w:r>
      <w:r w:rsidR="00113000" w:rsidRPr="008843B6">
        <w:t>ески безопасного уклада</w:t>
      </w:r>
      <w:r w:rsidRPr="008843B6">
        <w:t xml:space="preserve"> </w:t>
      </w:r>
      <w:r w:rsidR="00113000" w:rsidRPr="008843B6">
        <w:t>учебной деятельности</w:t>
      </w:r>
      <w:r w:rsidRPr="008843B6">
        <w:t>;</w:t>
      </w:r>
    </w:p>
    <w:p w:rsidR="00A55FFA" w:rsidRPr="008843B6" w:rsidRDefault="00A55FFA" w:rsidP="008843B6">
      <w:pPr>
        <w:widowControl w:val="0"/>
      </w:pPr>
      <w:r w:rsidRPr="008843B6">
        <w:t>• экологическое мышление и экологическую грамотность в разных формах деятельности;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знание единства и взаимовлияния различных видов здоровья человека, их обусловленности внутренними и внешними факторами</w:t>
      </w:r>
      <w:r w:rsidR="00113000" w:rsidRPr="008843B6">
        <w:t>;</w:t>
      </w:r>
    </w:p>
    <w:p w:rsidR="00A55FFA" w:rsidRPr="008843B6" w:rsidRDefault="00113000" w:rsidP="008843B6">
      <w:pPr>
        <w:widowControl w:val="0"/>
      </w:pPr>
      <w:r w:rsidRPr="008843B6">
        <w:t>• знание </w:t>
      </w:r>
      <w:r w:rsidR="00A55FFA" w:rsidRPr="008843B6">
        <w:t>правил экологического поведения, вариантов здорового образа жизни;</w:t>
      </w:r>
    </w:p>
    <w:p w:rsidR="00A55FFA" w:rsidRPr="008843B6" w:rsidRDefault="00A55FFA" w:rsidP="008843B6">
      <w:pPr>
        <w:widowControl w:val="0"/>
      </w:pPr>
      <w:r w:rsidRPr="008843B6">
        <w:t xml:space="preserve">• знание норм и правил экологической этики, законодательства в области экологии и здоровья; </w:t>
      </w:r>
    </w:p>
    <w:p w:rsidR="00A55FFA" w:rsidRPr="008843B6" w:rsidRDefault="00A55FFA" w:rsidP="008843B6">
      <w:pPr>
        <w:widowControl w:val="0"/>
      </w:pPr>
      <w:r w:rsidRPr="008843B6">
        <w:t>• знание традиций нравственно-этического отношения к природе и здоровью в культуре народов России;</w:t>
      </w:r>
    </w:p>
    <w:p w:rsidR="00A55FFA" w:rsidRPr="008843B6" w:rsidRDefault="00A55FFA" w:rsidP="008843B6">
      <w:pPr>
        <w:widowControl w:val="0"/>
      </w:pPr>
      <w:r w:rsidRPr="008843B6">
        <w:t>• знание глобальной взаимосвязи и взаимозависимости</w:t>
      </w:r>
      <w:r w:rsidR="00971185" w:rsidRPr="008843B6">
        <w:t xml:space="preserve"> природных и социальных явлений,</w:t>
      </w:r>
      <w:r w:rsidR="00113000" w:rsidRPr="008843B6">
        <w:t xml:space="preserve"> адекватно использовать знания о позитивных и негативных факторах, влияющих на </w:t>
      </w:r>
      <w:r w:rsidR="00971185" w:rsidRPr="008843B6">
        <w:t>здоровье человека;</w:t>
      </w:r>
    </w:p>
    <w:p w:rsidR="00A55FFA" w:rsidRPr="008843B6" w:rsidRDefault="00A55FFA" w:rsidP="008843B6">
      <w:pPr>
        <w:widowControl w:val="0"/>
      </w:pPr>
      <w:r w:rsidRPr="008843B6"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</w:t>
      </w:r>
    </w:p>
    <w:p w:rsidR="00A55FFA" w:rsidRPr="008843B6" w:rsidRDefault="00A55FFA" w:rsidP="008843B6">
      <w:pPr>
        <w:widowControl w:val="0"/>
      </w:pPr>
      <w:r w:rsidRPr="008843B6"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умение устанавливать причинно-следственные связи</w:t>
      </w:r>
    </w:p>
    <w:p w:rsidR="00A55FFA" w:rsidRPr="008843B6" w:rsidRDefault="00A55FFA" w:rsidP="008843B6">
      <w:pPr>
        <w:widowControl w:val="0"/>
      </w:pPr>
      <w:r w:rsidRPr="008843B6">
        <w:t>• умение противостоять негативным факторам, способствующим ухудшению здоровья;</w:t>
      </w:r>
    </w:p>
    <w:p w:rsidR="00A55FFA" w:rsidRPr="008843B6" w:rsidRDefault="00A55FFA" w:rsidP="008843B6">
      <w:pPr>
        <w:widowControl w:val="0"/>
      </w:pPr>
      <w:r w:rsidRPr="008843B6"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A55FFA" w:rsidRPr="008843B6" w:rsidRDefault="00A55FFA" w:rsidP="008843B6">
      <w:pPr>
        <w:widowControl w:val="0"/>
      </w:pPr>
      <w:r w:rsidRPr="008843B6">
        <w:t>• знание и выполнение санитарно-гигиенических правил, соблюдение режима дня;</w:t>
      </w:r>
    </w:p>
    <w:p w:rsidR="00A55FFA" w:rsidRPr="008843B6" w:rsidRDefault="00A55FFA" w:rsidP="008843B6">
      <w:pPr>
        <w:widowControl w:val="0"/>
      </w:pPr>
      <w:r w:rsidRPr="008843B6"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A55FFA" w:rsidRPr="008843B6" w:rsidRDefault="00A55FFA" w:rsidP="008843B6">
      <w:pPr>
        <w:widowControl w:val="0"/>
      </w:pPr>
      <w:r w:rsidRPr="008843B6"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55FFA" w:rsidRPr="008843B6" w:rsidRDefault="00A55FFA" w:rsidP="008843B6">
      <w:pPr>
        <w:widowControl w:val="0"/>
      </w:pPr>
      <w:r w:rsidRPr="008843B6"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овладение умением сотрудничества (социального партнёрства), связанного с решением</w:t>
      </w:r>
    </w:p>
    <w:p w:rsidR="00A55FFA" w:rsidRPr="008843B6" w:rsidRDefault="00A55FFA" w:rsidP="008843B6">
      <w:pPr>
        <w:widowControl w:val="0"/>
      </w:pPr>
      <w:r w:rsidRPr="008843B6"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A55FFA" w:rsidRPr="008843B6" w:rsidRDefault="00A55FFA" w:rsidP="008843B6">
      <w:pPr>
        <w:widowControl w:val="0"/>
      </w:pPr>
      <w:r w:rsidRPr="008843B6"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опыт участия в разработке и реализации учебно-исследовательских комплексных проектов с выявлением в них проблем экологии</w:t>
      </w:r>
      <w:r w:rsidR="00971185" w:rsidRPr="008843B6">
        <w:t xml:space="preserve"> и здоровья и путей их решения.</w:t>
      </w:r>
    </w:p>
    <w:p w:rsidR="00A55FFA" w:rsidRPr="008843B6" w:rsidRDefault="00971185" w:rsidP="008843B6">
      <w:pPr>
        <w:widowControl w:val="0"/>
        <w:shd w:val="clear" w:color="auto" w:fill="FFFFFF"/>
        <w:ind w:right="1"/>
        <w:rPr>
          <w:b/>
        </w:rPr>
      </w:pPr>
      <w:r w:rsidRPr="008843B6">
        <w:rPr>
          <w:b/>
        </w:rPr>
        <w:t>В</w:t>
      </w:r>
      <w:r w:rsidR="00A55FFA" w:rsidRPr="008843B6">
        <w:rPr>
          <w:b/>
        </w:rPr>
        <w:t xml:space="preserve">оспитание трудолюбия, сознательного, творческого отношения к образованию, труду и </w:t>
      </w:r>
      <w:r w:rsidR="00A55FFA" w:rsidRPr="008843B6">
        <w:rPr>
          <w:b/>
        </w:rPr>
        <w:lastRenderedPageBreak/>
        <w:t>жизни, подготовка к сознательному выбору профессии</w:t>
      </w:r>
    </w:p>
    <w:p w:rsidR="00A55FFA" w:rsidRPr="008843B6" w:rsidRDefault="00A55FFA" w:rsidP="008843B6">
      <w:pPr>
        <w:widowControl w:val="0"/>
        <w:shd w:val="clear" w:color="auto" w:fill="FFFFFF"/>
        <w:ind w:right="1"/>
      </w:pPr>
      <w:r w:rsidRPr="008843B6">
        <w:t>• понимание необходимости научных знаний для развития личности и общества, их роли в жизни, труде;</w:t>
      </w:r>
    </w:p>
    <w:p w:rsidR="00A55FFA" w:rsidRPr="008843B6" w:rsidRDefault="00A55FFA" w:rsidP="008843B6">
      <w:pPr>
        <w:widowControl w:val="0"/>
      </w:pPr>
      <w:r w:rsidRPr="008843B6">
        <w:t>• понимание нравственных основ образования;</w:t>
      </w:r>
    </w:p>
    <w:p w:rsidR="00A55FFA" w:rsidRPr="008843B6" w:rsidRDefault="00A55FFA" w:rsidP="008843B6">
      <w:pPr>
        <w:widowControl w:val="0"/>
      </w:pPr>
      <w:r w:rsidRPr="008843B6">
        <w:t>• начальный опыт применения знаний в труде, общественной жизни, в быту;</w:t>
      </w:r>
    </w:p>
    <w:p w:rsidR="00A55FFA" w:rsidRPr="008843B6" w:rsidRDefault="00A55FFA" w:rsidP="008843B6">
      <w:pPr>
        <w:widowControl w:val="0"/>
      </w:pPr>
      <w:r w:rsidRPr="008843B6">
        <w:t>• умение применять знания, умения и навыки для решения проектных и учебно-исследовательских задач;</w:t>
      </w:r>
    </w:p>
    <w:p w:rsidR="00A55FFA" w:rsidRPr="008843B6" w:rsidRDefault="00A55FFA" w:rsidP="008843B6">
      <w:pPr>
        <w:widowControl w:val="0"/>
      </w:pPr>
      <w:r w:rsidRPr="008843B6">
        <w:t>• самоопределение в области своих познавательных интересов;</w:t>
      </w:r>
    </w:p>
    <w:p w:rsidR="00A55FFA" w:rsidRPr="008843B6" w:rsidRDefault="00A55FFA" w:rsidP="008843B6">
      <w:pPr>
        <w:widowControl w:val="0"/>
      </w:pPr>
      <w:r w:rsidRPr="008843B6"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A55FFA" w:rsidRPr="008843B6" w:rsidRDefault="00A55FFA" w:rsidP="008843B6">
      <w:pPr>
        <w:widowControl w:val="0"/>
      </w:pPr>
      <w:r w:rsidRPr="008843B6">
        <w:t>• понимание важности непрерывного образования и самообразования в течение всей жизни;</w:t>
      </w:r>
    </w:p>
    <w:p w:rsidR="00A55FFA" w:rsidRPr="008843B6" w:rsidRDefault="00A55FFA" w:rsidP="008843B6">
      <w:pPr>
        <w:widowControl w:val="0"/>
      </w:pPr>
      <w:r w:rsidRPr="008843B6"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A55FFA" w:rsidRPr="008843B6" w:rsidRDefault="00A55FFA" w:rsidP="008843B6">
      <w:pPr>
        <w:widowControl w:val="0"/>
      </w:pPr>
      <w:r w:rsidRPr="008843B6">
        <w:t>• знание и уважение трудовых традиций своей семьи;</w:t>
      </w:r>
    </w:p>
    <w:p w:rsidR="00A55FFA" w:rsidRPr="008843B6" w:rsidRDefault="00A55FFA" w:rsidP="008843B6">
      <w:pPr>
        <w:widowControl w:val="0"/>
      </w:pPr>
      <w:r w:rsidRPr="008843B6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A55FFA" w:rsidRPr="008843B6" w:rsidRDefault="00A55FFA" w:rsidP="008843B6">
      <w:pPr>
        <w:widowControl w:val="0"/>
      </w:pPr>
      <w:r w:rsidRPr="008843B6">
        <w:t>• начальный опыт участия в общественно значимых делах;</w:t>
      </w:r>
    </w:p>
    <w:p w:rsidR="00A55FFA" w:rsidRPr="008843B6" w:rsidRDefault="00A55FFA" w:rsidP="008843B6">
      <w:pPr>
        <w:widowControl w:val="0"/>
      </w:pPr>
      <w:r w:rsidRPr="008843B6"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A55FFA" w:rsidRPr="008843B6" w:rsidRDefault="00A55FFA" w:rsidP="008843B6">
      <w:pPr>
        <w:widowControl w:val="0"/>
      </w:pPr>
      <w:r w:rsidRPr="008843B6">
        <w:t>• общие представления о трудовом законодательстве.</w:t>
      </w:r>
    </w:p>
    <w:p w:rsidR="00A55FFA" w:rsidRPr="008843B6" w:rsidRDefault="00A55FFA" w:rsidP="008843B6">
      <w:pPr>
        <w:widowControl w:val="0"/>
      </w:pPr>
    </w:p>
    <w:p w:rsidR="00A55FFA" w:rsidRPr="008843B6" w:rsidRDefault="00A55FFA" w:rsidP="008843B6">
      <w:pPr>
        <w:widowControl w:val="0"/>
        <w:shd w:val="clear" w:color="auto" w:fill="FFFFFF"/>
        <w:ind w:right="1"/>
        <w:rPr>
          <w:b/>
        </w:rPr>
      </w:pPr>
      <w:r w:rsidRPr="008843B6">
        <w:t> </w:t>
      </w:r>
      <w:r w:rsidR="00971185" w:rsidRPr="008843B6">
        <w:rPr>
          <w:b/>
        </w:rPr>
        <w:t>В</w:t>
      </w:r>
      <w:r w:rsidRPr="008843B6">
        <w:rPr>
          <w:b/>
        </w:rPr>
        <w:t>оспитание ценностного отношения к прекрасному, формирование основ эстетической культуры</w:t>
      </w:r>
      <w:r w:rsidR="00971185" w:rsidRPr="008843B6">
        <w:rPr>
          <w:b/>
        </w:rPr>
        <w:t xml:space="preserve"> </w:t>
      </w:r>
    </w:p>
    <w:p w:rsidR="00A55FFA" w:rsidRPr="008843B6" w:rsidRDefault="00A55FFA" w:rsidP="008843B6">
      <w:pPr>
        <w:widowControl w:val="0"/>
      </w:pPr>
      <w:r w:rsidRPr="008843B6">
        <w:t>• ценностное отношение к прекрасному;</w:t>
      </w:r>
    </w:p>
    <w:p w:rsidR="00A55FFA" w:rsidRPr="008843B6" w:rsidRDefault="00A55FFA" w:rsidP="008843B6">
      <w:pPr>
        <w:widowControl w:val="0"/>
      </w:pPr>
      <w:r w:rsidRPr="008843B6">
        <w:t>• понимание искусства как особой формы познания и преобразования мира;</w:t>
      </w:r>
    </w:p>
    <w:p w:rsidR="00A55FFA" w:rsidRPr="008843B6" w:rsidRDefault="00A55FFA" w:rsidP="008843B6">
      <w:pPr>
        <w:widowControl w:val="0"/>
      </w:pPr>
      <w:r w:rsidRPr="008843B6">
        <w:t>• способность видеть и ценить прекрасное в природе, быту, труде, спорте и творчестве людей, общественной жизни;</w:t>
      </w:r>
    </w:p>
    <w:p w:rsidR="00A55FFA" w:rsidRPr="008843B6" w:rsidRDefault="00A55FFA" w:rsidP="008843B6">
      <w:pPr>
        <w:widowControl w:val="0"/>
      </w:pPr>
      <w:r w:rsidRPr="008843B6"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A55FFA" w:rsidRPr="008843B6" w:rsidRDefault="00A55FFA" w:rsidP="008843B6">
      <w:pPr>
        <w:widowControl w:val="0"/>
      </w:pPr>
      <w:r w:rsidRPr="008843B6">
        <w:t>• представление об искусстве народов России;</w:t>
      </w:r>
    </w:p>
    <w:p w:rsidR="00A55FFA" w:rsidRPr="008843B6" w:rsidRDefault="00A55FFA" w:rsidP="008843B6">
      <w:pPr>
        <w:widowControl w:val="0"/>
      </w:pPr>
      <w:r w:rsidRPr="008843B6">
        <w:t>• опыт эмоционального постижения народного творчества, этнокультурных традиций, фольклора народов России;</w:t>
      </w:r>
    </w:p>
    <w:p w:rsidR="00A55FFA" w:rsidRPr="008843B6" w:rsidRDefault="00A55FFA" w:rsidP="008843B6">
      <w:pPr>
        <w:widowControl w:val="0"/>
      </w:pPr>
      <w:r w:rsidRPr="008843B6">
        <w:t>• интерес к занятиям творческого характера, различным видам искусства, художественной самодеятельности;</w:t>
      </w:r>
    </w:p>
    <w:p w:rsidR="00A55FFA" w:rsidRPr="008843B6" w:rsidRDefault="00A55FFA" w:rsidP="008843B6">
      <w:pPr>
        <w:widowControl w:val="0"/>
      </w:pPr>
      <w:r w:rsidRPr="008843B6"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A55FFA" w:rsidRPr="008843B6" w:rsidRDefault="00A55FFA" w:rsidP="008843B6">
      <w:pPr>
        <w:widowControl w:val="0"/>
      </w:pPr>
      <w:r w:rsidRPr="008843B6">
        <w:t xml:space="preserve">• опыт реализации эстетических ценностей в пространстве </w:t>
      </w:r>
      <w:r w:rsidR="00971185" w:rsidRPr="008843B6">
        <w:t>учреждения</w:t>
      </w:r>
      <w:r w:rsidRPr="008843B6">
        <w:t xml:space="preserve"> и семьи. </w:t>
      </w:r>
    </w:p>
    <w:p w:rsidR="00A55FFA" w:rsidRPr="008843B6" w:rsidRDefault="00A55FFA" w:rsidP="008843B6">
      <w:pPr>
        <w:rPr>
          <w:b/>
        </w:rPr>
      </w:pPr>
    </w:p>
    <w:p w:rsidR="00A55FFA" w:rsidRPr="008843B6" w:rsidRDefault="00A55FFA" w:rsidP="008843B6">
      <w:pPr>
        <w:jc w:val="center"/>
        <w:rPr>
          <w:b/>
        </w:rPr>
      </w:pPr>
      <w:r w:rsidRPr="008843B6">
        <w:rPr>
          <w:b/>
        </w:rPr>
        <w:t xml:space="preserve">План работы по подготовке и проведению ГИА </w:t>
      </w:r>
      <w:r w:rsidR="0081025D">
        <w:rPr>
          <w:b/>
        </w:rPr>
        <w:t>выпускников 9, 11 классов в 2019-2020</w:t>
      </w:r>
      <w:r w:rsidRPr="008843B6">
        <w:rPr>
          <w:b/>
        </w:rPr>
        <w:t xml:space="preserve"> учебном году. </w:t>
      </w:r>
    </w:p>
    <w:p w:rsidR="00A55FFA" w:rsidRPr="008843B6" w:rsidRDefault="00A55FFA" w:rsidP="008843B6">
      <w:pPr>
        <w:rPr>
          <w:b/>
          <w:bCs/>
        </w:rPr>
      </w:pPr>
      <w:r w:rsidRPr="008843B6">
        <w:rPr>
          <w:b/>
          <w:bCs/>
        </w:rPr>
        <w:t>Задачи для подготовки участников образовательного процесса к ГИА:</w:t>
      </w:r>
    </w:p>
    <w:p w:rsidR="00A55FFA" w:rsidRPr="008843B6" w:rsidRDefault="00A55FFA" w:rsidP="008843B6">
      <w:r w:rsidRPr="008843B6">
        <w:t>Изучение нормативно-правовой базы, регламентирующей прове</w:t>
      </w:r>
      <w:r w:rsidR="0081025D">
        <w:t>дение государственного экзамена.</w:t>
      </w:r>
    </w:p>
    <w:p w:rsidR="00A55FFA" w:rsidRPr="008843B6" w:rsidRDefault="00A55FFA" w:rsidP="008843B6">
      <w:r w:rsidRPr="008843B6">
        <w:t>Знакомство педагогов и обучающихся с требованиями и особенностями проведения государственной итоговой аттестации выпускников 9,11-х классов в форме ГВЭ</w:t>
      </w:r>
    </w:p>
    <w:p w:rsidR="00A55FFA" w:rsidRPr="008843B6" w:rsidRDefault="002061BF" w:rsidP="008843B6">
      <w:pPr>
        <w:ind w:firstLine="142"/>
        <w:rPr>
          <w:b/>
        </w:rPr>
      </w:pPr>
      <w:r w:rsidRPr="008843B6">
        <w:rPr>
          <w:b/>
          <w:bCs/>
        </w:rPr>
        <w:t>Задачи,</w:t>
      </w:r>
      <w:r w:rsidR="00A55FFA" w:rsidRPr="008843B6">
        <w:rPr>
          <w:b/>
          <w:bCs/>
        </w:rPr>
        <w:t xml:space="preserve"> стоящие перед </w:t>
      </w:r>
      <w:r w:rsidR="00971185" w:rsidRPr="008843B6">
        <w:rPr>
          <w:b/>
          <w:bCs/>
        </w:rPr>
        <w:t>учителями предметниками</w:t>
      </w:r>
      <w:r w:rsidR="00A55FFA" w:rsidRPr="008843B6">
        <w:rPr>
          <w:b/>
          <w:bCs/>
        </w:rPr>
        <w:t xml:space="preserve"> при подготовке обучающихся к ГИА:</w:t>
      </w:r>
    </w:p>
    <w:p w:rsidR="00A55FFA" w:rsidRPr="008843B6" w:rsidRDefault="00A55FFA" w:rsidP="008843B6">
      <w:r w:rsidRPr="008843B6">
        <w:t xml:space="preserve">Изучение и анализ </w:t>
      </w:r>
      <w:proofErr w:type="spellStart"/>
      <w:r w:rsidRPr="008843B6">
        <w:t>КИМов</w:t>
      </w:r>
      <w:proofErr w:type="spellEnd"/>
      <w:r w:rsidRPr="008843B6">
        <w:t xml:space="preserve"> итогово</w:t>
      </w:r>
      <w:r w:rsidR="00971185" w:rsidRPr="008843B6">
        <w:t>й аттестации в форме ГВЭ за прошедшие годы.</w:t>
      </w:r>
    </w:p>
    <w:p w:rsidR="00A55FFA" w:rsidRPr="008843B6" w:rsidRDefault="00A55FFA" w:rsidP="008843B6">
      <w:r w:rsidRPr="008843B6">
        <w:t>Подбор материалов по подготовке обучающихся к итоговой аттестации.</w:t>
      </w:r>
    </w:p>
    <w:p w:rsidR="00A55FFA" w:rsidRPr="008843B6" w:rsidRDefault="00A55FFA" w:rsidP="008843B6">
      <w:r w:rsidRPr="008843B6">
        <w:t>Про</w:t>
      </w:r>
      <w:r w:rsidR="00971185" w:rsidRPr="008843B6">
        <w:t>ведение консультаций по предметам</w:t>
      </w:r>
      <w:r w:rsidRPr="008843B6">
        <w:t>.</w:t>
      </w:r>
    </w:p>
    <w:p w:rsidR="00A55FFA" w:rsidRPr="008843B6" w:rsidRDefault="00A55FFA" w:rsidP="008843B6">
      <w:r w:rsidRPr="008843B6">
        <w:t xml:space="preserve">Обучение обучающихся 9 и 11-х классов заполнению бланков </w:t>
      </w:r>
      <w:r w:rsidR="00971185" w:rsidRPr="008843B6">
        <w:t>регистрации</w:t>
      </w:r>
      <w:r w:rsidRPr="008843B6">
        <w:t xml:space="preserve"> ГВЭ.</w:t>
      </w:r>
    </w:p>
    <w:p w:rsidR="00A55FFA" w:rsidRPr="008843B6" w:rsidRDefault="00A55FFA" w:rsidP="008843B6">
      <w:r w:rsidRPr="008843B6">
        <w:t>Обучение на курсах по подготовке и проведению итоговой аттестации.</w:t>
      </w:r>
    </w:p>
    <w:p w:rsidR="00A55FFA" w:rsidRPr="008843B6" w:rsidRDefault="00A55FFA" w:rsidP="008843B6">
      <w:r w:rsidRPr="008843B6">
        <w:lastRenderedPageBreak/>
        <w:t>Работа с интернет - ресурсами по подготовке к ГВЭ.</w:t>
      </w:r>
    </w:p>
    <w:p w:rsidR="00A55FFA" w:rsidRPr="008843B6" w:rsidRDefault="00A55FFA" w:rsidP="008843B6">
      <w:r w:rsidRPr="008843B6">
        <w:t xml:space="preserve">Разработка индивидуальных планов по подготовке к ГИА </w:t>
      </w:r>
      <w:r w:rsidR="00971185" w:rsidRPr="008843B6">
        <w:t>учителей</w:t>
      </w:r>
      <w:r w:rsidRPr="008843B6">
        <w:t xml:space="preserve"> предметников.</w:t>
      </w:r>
    </w:p>
    <w:p w:rsidR="00A55FFA" w:rsidRPr="008843B6" w:rsidRDefault="00A55FFA" w:rsidP="008843B6">
      <w:pPr>
        <w:rPr>
          <w:b/>
          <w:bCs/>
        </w:rPr>
      </w:pPr>
      <w:r w:rsidRPr="008843B6">
        <w:rPr>
          <w:b/>
          <w:bCs/>
        </w:rPr>
        <w:t>Задачи, стоящие перед классными руководителями 9, 11 классов по вопросам касающимся ГИА:</w:t>
      </w:r>
    </w:p>
    <w:p w:rsidR="00A55FFA" w:rsidRPr="008843B6" w:rsidRDefault="00A55FFA" w:rsidP="008843B6">
      <w:r w:rsidRPr="008843B6">
        <w:t>Подготовка документов для формирования региональной базы данных выпускников.</w:t>
      </w:r>
    </w:p>
    <w:p w:rsidR="00A55FFA" w:rsidRPr="008843B6" w:rsidRDefault="00A55FFA" w:rsidP="008843B6">
      <w:r w:rsidRPr="008843B6">
        <w:t>Ознакомление обучающихся с нормативными документами по организации государственной итоговой аттестации.</w:t>
      </w:r>
    </w:p>
    <w:p w:rsidR="00A55FFA" w:rsidRPr="008843B6" w:rsidRDefault="00A55FFA" w:rsidP="008843B6">
      <w:r w:rsidRPr="008843B6">
        <w:t>Мониторинг выбора обучающимися 9,11-х классов предметов государственной итоговой аттестации.</w:t>
      </w:r>
    </w:p>
    <w:p w:rsidR="00A55FFA" w:rsidRPr="008843B6" w:rsidRDefault="00A55FFA" w:rsidP="008843B6">
      <w:r w:rsidRPr="008843B6">
        <w:t>Контроль посещаемости учащимися консультаций по подготовке к государственной итоговой аттестации.</w:t>
      </w:r>
    </w:p>
    <w:p w:rsidR="00A55FFA" w:rsidRPr="008843B6" w:rsidRDefault="00A55FFA" w:rsidP="008843B6"/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985"/>
      </w:tblGrid>
      <w:tr w:rsidR="00A55FFA" w:rsidRPr="008843B6" w:rsidTr="00A77393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ind w:left="165"/>
              <w:rPr>
                <w:lang w:eastAsia="en-US"/>
              </w:rPr>
            </w:pPr>
            <w:r w:rsidRPr="008843B6">
              <w:rPr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ind w:left="109"/>
              <w:rPr>
                <w:lang w:eastAsia="en-US"/>
              </w:rPr>
            </w:pPr>
            <w:r w:rsidRPr="008843B6">
              <w:rPr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ind w:left="109"/>
              <w:rPr>
                <w:lang w:eastAsia="en-US"/>
              </w:rPr>
            </w:pPr>
            <w:r w:rsidRPr="008843B6">
              <w:rPr>
                <w:lang w:eastAsia="en-US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ind w:left="109"/>
              <w:rPr>
                <w:lang w:eastAsia="en-US"/>
              </w:rPr>
            </w:pPr>
            <w:r w:rsidRPr="008843B6">
              <w:rPr>
                <w:lang w:eastAsia="en-US"/>
              </w:rPr>
              <w:t>Исполнитель</w:t>
            </w:r>
          </w:p>
        </w:tc>
      </w:tr>
      <w:tr w:rsidR="00A55FFA" w:rsidRPr="008843B6" w:rsidTr="00A77393">
        <w:trPr>
          <w:trHeight w:val="5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Определение предметов, по которым предполагается сдача выпускных экзаменов. Выбор кандидатур организаторов и членов ГЭК в училище.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Сентябрь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Совещание по организации работы </w:t>
            </w:r>
            <w:r w:rsidR="00872DB4" w:rsidRPr="008843B6">
              <w:rPr>
                <w:lang w:eastAsia="en-US"/>
              </w:rPr>
              <w:t>с учителями</w:t>
            </w:r>
            <w:r w:rsidRPr="008843B6">
              <w:rPr>
                <w:lang w:eastAsia="en-US"/>
              </w:rPr>
              <w:t xml:space="preserve"> предметниками, обучающихся претендентов на аттестат.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сентябрь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113000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Учителя 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Оформление школьного стенда «Подготовка к экзаменам!» и рубрики в классных уголках «Впереди экзамены!»</w:t>
            </w:r>
            <w:r w:rsidR="0081025D">
              <w:rPr>
                <w:lang w:eastAsia="en-US"/>
              </w:rPr>
              <w:t xml:space="preserve"> Итоговое собеседование-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сентябрь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Методист учебной части.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Работа с интернет - ресурсами по подготовке к ГВЭ.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Мальцев С.А.</w:t>
            </w:r>
          </w:p>
        </w:tc>
      </w:tr>
      <w:tr w:rsidR="00A55FFA" w:rsidRPr="008843B6" w:rsidTr="00A77393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Требования и особенности проведения государственной итоговой аттестации выпускников 9,11-х классов в форме ГВЭ.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октябрь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bCs/>
                <w:lang w:eastAsia="en-US"/>
              </w:rPr>
            </w:pPr>
            <w:r w:rsidRPr="008843B6">
              <w:rPr>
                <w:bCs/>
                <w:lang w:eastAsia="en-US"/>
              </w:rPr>
              <w:t xml:space="preserve">Знакомство с Порядком проведения ГВЭ. </w:t>
            </w:r>
            <w:r w:rsidR="00971185" w:rsidRPr="008843B6">
              <w:rPr>
                <w:bCs/>
                <w:lang w:eastAsia="en-US"/>
              </w:rPr>
              <w:t xml:space="preserve">Изучение </w:t>
            </w:r>
            <w:r w:rsidR="00872DB4" w:rsidRPr="008843B6">
              <w:rPr>
                <w:bCs/>
                <w:lang w:eastAsia="en-US"/>
              </w:rPr>
              <w:t>инструкций</w:t>
            </w:r>
            <w:r w:rsidRPr="008843B6">
              <w:rPr>
                <w:bCs/>
                <w:lang w:eastAsia="en-US"/>
              </w:rPr>
              <w:t xml:space="preserve"> по проведению ГВЭ. Знакомство с памяткой о правилах проведения ГВЭ. Знакомство с перечнем предметов, проводимых в форме ГВЭ.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bCs/>
                <w:lang w:eastAsia="en-US"/>
              </w:rPr>
            </w:pPr>
            <w:r w:rsidRPr="008843B6">
              <w:rPr>
                <w:bCs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Методист учебной части.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113000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Учителя</w:t>
            </w:r>
            <w:r w:rsidR="00A55FFA" w:rsidRPr="008843B6">
              <w:rPr>
                <w:lang w:eastAsia="en-US"/>
              </w:rPr>
              <w:t xml:space="preserve"> русского языка, математики, истории, биологии, </w:t>
            </w:r>
            <w:proofErr w:type="spellStart"/>
            <w:r w:rsidR="00A55FFA" w:rsidRPr="008843B6">
              <w:rPr>
                <w:lang w:eastAsia="en-US"/>
              </w:rPr>
              <w:t>итд</w:t>
            </w:r>
            <w:proofErr w:type="spellEnd"/>
            <w:r w:rsidR="00A55FFA" w:rsidRPr="008843B6">
              <w:rPr>
                <w:lang w:eastAsia="en-US"/>
              </w:rPr>
              <w:t>.</w:t>
            </w:r>
          </w:p>
        </w:tc>
      </w:tr>
      <w:tr w:rsidR="00A55FFA" w:rsidRPr="008843B6" w:rsidTr="00A77393">
        <w:trPr>
          <w:trHeight w:val="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025D" w:rsidRDefault="0081025D" w:rsidP="0081025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по предмету, инструктажи по порядку проведения.</w:t>
            </w:r>
          </w:p>
          <w:p w:rsidR="00A55FFA" w:rsidRPr="008843B6" w:rsidRDefault="0081025D" w:rsidP="0081025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аттестация по предмету русский язык в 11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bCs/>
                <w:lang w:eastAsia="en-US"/>
              </w:rPr>
            </w:pPr>
            <w:r w:rsidRPr="008843B6">
              <w:rPr>
                <w:bCs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  <w:p w:rsidR="00872DB4" w:rsidRPr="008843B6" w:rsidRDefault="00872DB4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Учитель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Члены ГЭК</w:t>
            </w:r>
          </w:p>
        </w:tc>
      </w:tr>
      <w:tr w:rsidR="00A55FFA" w:rsidRPr="008843B6" w:rsidTr="00A7739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Составление графика проведения пробных экзаменов и тренировочных работ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FFA" w:rsidRPr="008843B6" w:rsidRDefault="00872DB4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Учителя</w:t>
            </w:r>
            <w:r w:rsidR="00A55FFA" w:rsidRPr="008843B6">
              <w:rPr>
                <w:lang w:eastAsia="en-US"/>
              </w:rPr>
              <w:t xml:space="preserve"> предметники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Подготовка материалов и документов для проведения экзаменов для обучающихся с ограниченными возможностями здоровья,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Разработка индивидуальных планов по подготовке к ГИА</w:t>
            </w:r>
            <w:r w:rsidR="0081025D">
              <w:rPr>
                <w:lang w:eastAsia="en-US"/>
              </w:rPr>
              <w:t xml:space="preserve"> </w:t>
            </w:r>
            <w:r w:rsidR="00971185" w:rsidRPr="008843B6">
              <w:rPr>
                <w:lang w:eastAsia="en-US"/>
              </w:rPr>
              <w:t>учителей</w:t>
            </w:r>
            <w:r w:rsidRPr="008843B6">
              <w:rPr>
                <w:lang w:eastAsia="en-US"/>
              </w:rPr>
              <w:t xml:space="preserve"> предметников.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Методист учебной части. </w:t>
            </w:r>
            <w:r w:rsidR="00113000" w:rsidRPr="008843B6">
              <w:rPr>
                <w:lang w:eastAsia="en-US"/>
              </w:rPr>
              <w:t xml:space="preserve">Учителя </w:t>
            </w:r>
            <w:r w:rsidRPr="008843B6">
              <w:rPr>
                <w:lang w:eastAsia="en-US"/>
              </w:rPr>
              <w:t>предметники.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872DB4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Учителя</w:t>
            </w:r>
            <w:r w:rsidR="00A55FFA" w:rsidRPr="008843B6">
              <w:rPr>
                <w:lang w:eastAsia="en-US"/>
              </w:rPr>
              <w:t xml:space="preserve"> предметники, медсестра, классные руководители, психолог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Направить своих работников для учёбы и работы в качестве организаторов ППЭ, членов </w:t>
            </w:r>
            <w:r w:rsidRPr="008843B6">
              <w:rPr>
                <w:lang w:eastAsia="en-US"/>
              </w:rPr>
              <w:lastRenderedPageBreak/>
              <w:t>предметных комиссий, технических специалистов, специалистов по проведению и ассистентов.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lastRenderedPageBreak/>
              <w:t>Октябрь, февраль,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lastRenderedPageBreak/>
              <w:t>Методист училища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Методист училища</w:t>
            </w:r>
          </w:p>
        </w:tc>
      </w:tr>
      <w:tr w:rsidR="00A55FFA" w:rsidRPr="008843B6" w:rsidTr="00A77393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lastRenderedPageBreak/>
              <w:t>Издание приказа «О завершении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23-24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Заседание </w:t>
            </w:r>
            <w:r w:rsidR="0081025D">
              <w:rPr>
                <w:lang w:eastAsia="en-US"/>
              </w:rPr>
              <w:t>методического</w:t>
            </w:r>
            <w:r w:rsidRPr="008843B6">
              <w:rPr>
                <w:lang w:eastAsia="en-US"/>
              </w:rPr>
              <w:t xml:space="preserve"> совета: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«О допуске выпускников 9,11 классов к итоговой аттестации»;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Составление расписания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01 по 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учебной части училища к сдаче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Накануне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Члены ГЭК утвержденные приказом</w:t>
            </w:r>
          </w:p>
        </w:tc>
      </w:tr>
      <w:tr w:rsidR="00A55FFA" w:rsidRPr="008843B6" w:rsidTr="00A77393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помещения для руководителя ППЭ. Подготовка помещения для представителей образовательных организаций, представителей средств массовой информации, общественных наблюдателей и иных лиц, имеющих право присутствовать в ППЭ в день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Накануне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Члены ГЭК утвержденные приказом</w:t>
            </w:r>
          </w:p>
        </w:tc>
      </w:tr>
      <w:tr w:rsidR="00A55FFA" w:rsidRPr="008843B6" w:rsidTr="00A77393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обучающихся с полученными ими результатами ГИА по учебному предмету.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Осуществляется не позднее 5 рабочих дней со дня их утверждения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Издание приказа «Об утверждении графика проведения консультаций по итоговой аттестации выпускников 9, 11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22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Издание приказа «О допуске выпускников 9,11 классов к итоговой аттестации»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Проверка состояния классных журналов на предмет готовности их к использованию на экзаменах (выставление четвертных и итоговых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21-22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Издание приказа «О назначении ответственных лиц за заполнение аттестатов»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16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Заседание </w:t>
            </w:r>
            <w:r w:rsidR="0081025D">
              <w:rPr>
                <w:lang w:eastAsia="en-US"/>
              </w:rPr>
              <w:t>методического</w:t>
            </w:r>
            <w:r w:rsidRPr="008843B6">
              <w:rPr>
                <w:lang w:eastAsia="en-US"/>
              </w:rPr>
              <w:t xml:space="preserve"> </w:t>
            </w:r>
            <w:r w:rsidR="0081025D">
              <w:rPr>
                <w:lang w:eastAsia="en-US"/>
              </w:rPr>
              <w:t>объединения</w:t>
            </w:r>
            <w:r w:rsidRPr="008843B6">
              <w:rPr>
                <w:lang w:eastAsia="en-US"/>
              </w:rPr>
              <w:t>: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«О результатах проведения государственной (итоговой) аттестации выпускников 9 классов»;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23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Проверка соответствия итогов учебного года и итогов экзаменов (анализ результатов экзаменов)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27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 xml:space="preserve">Заседание </w:t>
            </w:r>
            <w:r w:rsidR="0081025D">
              <w:rPr>
                <w:lang w:eastAsia="en-US"/>
              </w:rPr>
              <w:t>методического объединения</w:t>
            </w:r>
            <w:r w:rsidRPr="008843B6">
              <w:rPr>
                <w:lang w:eastAsia="en-US"/>
              </w:rPr>
              <w:t>: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«О результатах проведения ГИА выпускников 11 классов»;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27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  <w:tr w:rsidR="00A55FFA" w:rsidRPr="008843B6" w:rsidTr="00A77393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lastRenderedPageBreak/>
              <w:t>Издание приказа «Об окончании получения образования выпускниками 9, 11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27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rFonts w:eastAsia="Arial Unicode MS"/>
                <w:lang w:eastAsia="en-US"/>
              </w:rPr>
            </w:pPr>
            <w:r w:rsidRPr="008843B6">
              <w:rPr>
                <w:lang w:eastAsia="en-US"/>
              </w:rPr>
              <w:t>Черенков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Классные руководители</w:t>
            </w:r>
          </w:p>
          <w:p w:rsidR="00A55FFA" w:rsidRPr="008843B6" w:rsidRDefault="00A55FFA" w:rsidP="008843B6">
            <w:pPr>
              <w:rPr>
                <w:lang w:eastAsia="en-US"/>
              </w:rPr>
            </w:pPr>
            <w:r w:rsidRPr="008843B6">
              <w:rPr>
                <w:lang w:eastAsia="en-US"/>
              </w:rPr>
              <w:t>9, 11 классов</w:t>
            </w:r>
          </w:p>
        </w:tc>
      </w:tr>
    </w:tbl>
    <w:p w:rsidR="00A55FFA" w:rsidRPr="008843B6" w:rsidRDefault="00A55FFA" w:rsidP="008843B6">
      <w:pPr>
        <w:pStyle w:val="a3"/>
        <w:spacing w:before="0" w:beforeAutospacing="0" w:after="0" w:afterAutospacing="0"/>
        <w:rPr>
          <w:b/>
        </w:rPr>
      </w:pPr>
    </w:p>
    <w:p w:rsidR="00A55FFA" w:rsidRPr="008843B6" w:rsidRDefault="00A55FFA" w:rsidP="008843B6"/>
    <w:p w:rsidR="00144AD6" w:rsidRPr="008843B6" w:rsidRDefault="00A77393" w:rsidP="008843B6">
      <w:pPr>
        <w:jc w:val="center"/>
      </w:pPr>
      <w:r w:rsidRPr="008843B6">
        <w:t xml:space="preserve"> </w:t>
      </w:r>
    </w:p>
    <w:sectPr w:rsidR="00144AD6" w:rsidRPr="008843B6" w:rsidSect="003372A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FD9"/>
    <w:multiLevelType w:val="hybridMultilevel"/>
    <w:tmpl w:val="AAF86E64"/>
    <w:lvl w:ilvl="0" w:tplc="6F3484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B5C"/>
    <w:multiLevelType w:val="multilevel"/>
    <w:tmpl w:val="94AC0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5F6B34"/>
    <w:multiLevelType w:val="hybridMultilevel"/>
    <w:tmpl w:val="FE5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410CB"/>
    <w:multiLevelType w:val="multilevel"/>
    <w:tmpl w:val="E8DAB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81E04E6"/>
    <w:multiLevelType w:val="hybridMultilevel"/>
    <w:tmpl w:val="2EBE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C05A7"/>
    <w:multiLevelType w:val="hybridMultilevel"/>
    <w:tmpl w:val="52FA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006A"/>
    <w:multiLevelType w:val="hybridMultilevel"/>
    <w:tmpl w:val="FEE8BA8A"/>
    <w:lvl w:ilvl="0" w:tplc="E8ACBE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343"/>
    <w:multiLevelType w:val="multilevel"/>
    <w:tmpl w:val="A3C4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6944E77"/>
    <w:multiLevelType w:val="hybridMultilevel"/>
    <w:tmpl w:val="00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47F4B"/>
    <w:multiLevelType w:val="hybridMultilevel"/>
    <w:tmpl w:val="7D8033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B5BE3"/>
    <w:multiLevelType w:val="hybridMultilevel"/>
    <w:tmpl w:val="0996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7C6"/>
    <w:multiLevelType w:val="multilevel"/>
    <w:tmpl w:val="B994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B010C13"/>
    <w:multiLevelType w:val="multilevel"/>
    <w:tmpl w:val="BCAED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F7B3E7D"/>
    <w:multiLevelType w:val="hybridMultilevel"/>
    <w:tmpl w:val="72DAB548"/>
    <w:lvl w:ilvl="0" w:tplc="9594F1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F9C"/>
    <w:multiLevelType w:val="hybridMultilevel"/>
    <w:tmpl w:val="580C3198"/>
    <w:lvl w:ilvl="0" w:tplc="F8BA9D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169"/>
    <w:multiLevelType w:val="hybridMultilevel"/>
    <w:tmpl w:val="027A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55AA9"/>
    <w:multiLevelType w:val="hybridMultilevel"/>
    <w:tmpl w:val="5CA8F44A"/>
    <w:lvl w:ilvl="0" w:tplc="F57E76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ABE"/>
    <w:multiLevelType w:val="multilevel"/>
    <w:tmpl w:val="49780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FD42D33"/>
    <w:multiLevelType w:val="multilevel"/>
    <w:tmpl w:val="7CE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0AB00E0"/>
    <w:multiLevelType w:val="hybridMultilevel"/>
    <w:tmpl w:val="E09655B6"/>
    <w:lvl w:ilvl="0" w:tplc="0576DD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E18"/>
    <w:multiLevelType w:val="hybridMultilevel"/>
    <w:tmpl w:val="0EF29496"/>
    <w:lvl w:ilvl="0" w:tplc="0E4E17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22179BB"/>
    <w:multiLevelType w:val="hybridMultilevel"/>
    <w:tmpl w:val="1A74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F6F11"/>
    <w:multiLevelType w:val="hybridMultilevel"/>
    <w:tmpl w:val="7E4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4908"/>
    <w:multiLevelType w:val="hybridMultilevel"/>
    <w:tmpl w:val="BE16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264C"/>
    <w:multiLevelType w:val="hybridMultilevel"/>
    <w:tmpl w:val="551A4336"/>
    <w:lvl w:ilvl="0" w:tplc="90883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D496AE7"/>
    <w:multiLevelType w:val="hybridMultilevel"/>
    <w:tmpl w:val="34E8F0F6"/>
    <w:lvl w:ilvl="0" w:tplc="4D4259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E4794"/>
    <w:multiLevelType w:val="hybridMultilevel"/>
    <w:tmpl w:val="11FA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3D9E"/>
    <w:multiLevelType w:val="multilevel"/>
    <w:tmpl w:val="2596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7677902"/>
    <w:multiLevelType w:val="hybridMultilevel"/>
    <w:tmpl w:val="A25A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47EC3"/>
    <w:multiLevelType w:val="hybridMultilevel"/>
    <w:tmpl w:val="765037A2"/>
    <w:lvl w:ilvl="0" w:tplc="79182B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E2A1F"/>
    <w:multiLevelType w:val="hybridMultilevel"/>
    <w:tmpl w:val="EA5A1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B6F"/>
    <w:multiLevelType w:val="multilevel"/>
    <w:tmpl w:val="37203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9"/>
  </w:num>
  <w:num w:numId="24">
    <w:abstractNumId w:val="25"/>
  </w:num>
  <w:num w:numId="25">
    <w:abstractNumId w:val="29"/>
  </w:num>
  <w:num w:numId="26">
    <w:abstractNumId w:val="0"/>
  </w:num>
  <w:num w:numId="27">
    <w:abstractNumId w:val="6"/>
  </w:num>
  <w:num w:numId="28">
    <w:abstractNumId w:val="13"/>
  </w:num>
  <w:num w:numId="29">
    <w:abstractNumId w:val="14"/>
  </w:num>
  <w:num w:numId="30">
    <w:abstractNumId w:val="16"/>
  </w:num>
  <w:num w:numId="31">
    <w:abstractNumId w:val="10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FA"/>
    <w:rsid w:val="00004758"/>
    <w:rsid w:val="00012739"/>
    <w:rsid w:val="0001513C"/>
    <w:rsid w:val="000235DA"/>
    <w:rsid w:val="0002536F"/>
    <w:rsid w:val="00025648"/>
    <w:rsid w:val="00055C22"/>
    <w:rsid w:val="000566B2"/>
    <w:rsid w:val="00066C2B"/>
    <w:rsid w:val="0007191F"/>
    <w:rsid w:val="00091586"/>
    <w:rsid w:val="0009172E"/>
    <w:rsid w:val="000931C4"/>
    <w:rsid w:val="00094AC2"/>
    <w:rsid w:val="00097DBC"/>
    <w:rsid w:val="000A2DC8"/>
    <w:rsid w:val="000A344F"/>
    <w:rsid w:val="000B2B29"/>
    <w:rsid w:val="000D6CC7"/>
    <w:rsid w:val="000E335C"/>
    <w:rsid w:val="000E4259"/>
    <w:rsid w:val="000F5B9B"/>
    <w:rsid w:val="001070B6"/>
    <w:rsid w:val="00113000"/>
    <w:rsid w:val="00116A31"/>
    <w:rsid w:val="00120E6E"/>
    <w:rsid w:val="00130B47"/>
    <w:rsid w:val="00135A24"/>
    <w:rsid w:val="00136744"/>
    <w:rsid w:val="001371C3"/>
    <w:rsid w:val="001425E9"/>
    <w:rsid w:val="00144AD6"/>
    <w:rsid w:val="00144E37"/>
    <w:rsid w:val="00150974"/>
    <w:rsid w:val="00152440"/>
    <w:rsid w:val="00154C80"/>
    <w:rsid w:val="00162EBE"/>
    <w:rsid w:val="001638A0"/>
    <w:rsid w:val="00163B59"/>
    <w:rsid w:val="00165715"/>
    <w:rsid w:val="001764DB"/>
    <w:rsid w:val="00177D00"/>
    <w:rsid w:val="001840A3"/>
    <w:rsid w:val="00187B0B"/>
    <w:rsid w:val="00190250"/>
    <w:rsid w:val="00195E54"/>
    <w:rsid w:val="001B0A9D"/>
    <w:rsid w:val="001B1707"/>
    <w:rsid w:val="001B32F7"/>
    <w:rsid w:val="001B63A3"/>
    <w:rsid w:val="001B6416"/>
    <w:rsid w:val="001B785A"/>
    <w:rsid w:val="001C4A88"/>
    <w:rsid w:val="001C5D23"/>
    <w:rsid w:val="001C601E"/>
    <w:rsid w:val="001C64A8"/>
    <w:rsid w:val="001E0FC5"/>
    <w:rsid w:val="001E1DD1"/>
    <w:rsid w:val="001E682B"/>
    <w:rsid w:val="00201183"/>
    <w:rsid w:val="002061BF"/>
    <w:rsid w:val="00206A07"/>
    <w:rsid w:val="002109E0"/>
    <w:rsid w:val="00212FFA"/>
    <w:rsid w:val="00220219"/>
    <w:rsid w:val="00224F5E"/>
    <w:rsid w:val="002333AC"/>
    <w:rsid w:val="002447B6"/>
    <w:rsid w:val="00253EAD"/>
    <w:rsid w:val="002577B9"/>
    <w:rsid w:val="00260BA0"/>
    <w:rsid w:val="00261189"/>
    <w:rsid w:val="00263679"/>
    <w:rsid w:val="00272AFD"/>
    <w:rsid w:val="00275710"/>
    <w:rsid w:val="00275D38"/>
    <w:rsid w:val="00275F4F"/>
    <w:rsid w:val="0027694B"/>
    <w:rsid w:val="00281AE0"/>
    <w:rsid w:val="00287D4B"/>
    <w:rsid w:val="00293AC1"/>
    <w:rsid w:val="002A0687"/>
    <w:rsid w:val="002A5BEA"/>
    <w:rsid w:val="002C23C1"/>
    <w:rsid w:val="002C2665"/>
    <w:rsid w:val="002D22D5"/>
    <w:rsid w:val="002E112A"/>
    <w:rsid w:val="002E41C4"/>
    <w:rsid w:val="002E4B40"/>
    <w:rsid w:val="002F1236"/>
    <w:rsid w:val="00310EBB"/>
    <w:rsid w:val="00315712"/>
    <w:rsid w:val="003228FD"/>
    <w:rsid w:val="00324A66"/>
    <w:rsid w:val="003328FF"/>
    <w:rsid w:val="0033592F"/>
    <w:rsid w:val="003359BE"/>
    <w:rsid w:val="003372AA"/>
    <w:rsid w:val="00340C39"/>
    <w:rsid w:val="00346E50"/>
    <w:rsid w:val="00355201"/>
    <w:rsid w:val="00356281"/>
    <w:rsid w:val="00371839"/>
    <w:rsid w:val="00373E58"/>
    <w:rsid w:val="00382939"/>
    <w:rsid w:val="00386C69"/>
    <w:rsid w:val="003936D5"/>
    <w:rsid w:val="003A4CF7"/>
    <w:rsid w:val="003B416E"/>
    <w:rsid w:val="003C00ED"/>
    <w:rsid w:val="003E7461"/>
    <w:rsid w:val="003E7E8A"/>
    <w:rsid w:val="0040359B"/>
    <w:rsid w:val="0040455C"/>
    <w:rsid w:val="004059D5"/>
    <w:rsid w:val="00412D22"/>
    <w:rsid w:val="00416721"/>
    <w:rsid w:val="00421D09"/>
    <w:rsid w:val="00424882"/>
    <w:rsid w:val="00430072"/>
    <w:rsid w:val="004330FE"/>
    <w:rsid w:val="00433B97"/>
    <w:rsid w:val="00434478"/>
    <w:rsid w:val="0044364B"/>
    <w:rsid w:val="00456B96"/>
    <w:rsid w:val="00457950"/>
    <w:rsid w:val="00465228"/>
    <w:rsid w:val="00472FA7"/>
    <w:rsid w:val="00477B3A"/>
    <w:rsid w:val="00487A67"/>
    <w:rsid w:val="00496B8A"/>
    <w:rsid w:val="004A2AE1"/>
    <w:rsid w:val="004C3553"/>
    <w:rsid w:val="004D0A47"/>
    <w:rsid w:val="004E29B5"/>
    <w:rsid w:val="004E55A1"/>
    <w:rsid w:val="004E6FC2"/>
    <w:rsid w:val="004E7E9D"/>
    <w:rsid w:val="004F018A"/>
    <w:rsid w:val="004F2F8F"/>
    <w:rsid w:val="004F3501"/>
    <w:rsid w:val="005046D7"/>
    <w:rsid w:val="00504DE8"/>
    <w:rsid w:val="0052123C"/>
    <w:rsid w:val="00525430"/>
    <w:rsid w:val="005365DE"/>
    <w:rsid w:val="005444E3"/>
    <w:rsid w:val="005454AE"/>
    <w:rsid w:val="00551F4F"/>
    <w:rsid w:val="005558D3"/>
    <w:rsid w:val="00556AC4"/>
    <w:rsid w:val="00564BFA"/>
    <w:rsid w:val="00567113"/>
    <w:rsid w:val="0056787E"/>
    <w:rsid w:val="005736CF"/>
    <w:rsid w:val="00573D49"/>
    <w:rsid w:val="00576064"/>
    <w:rsid w:val="005825B6"/>
    <w:rsid w:val="00584150"/>
    <w:rsid w:val="00592443"/>
    <w:rsid w:val="00594657"/>
    <w:rsid w:val="00596600"/>
    <w:rsid w:val="00596F37"/>
    <w:rsid w:val="005A718F"/>
    <w:rsid w:val="005B0384"/>
    <w:rsid w:val="005B1333"/>
    <w:rsid w:val="005B5601"/>
    <w:rsid w:val="005C1577"/>
    <w:rsid w:val="005C6BF7"/>
    <w:rsid w:val="005C77CA"/>
    <w:rsid w:val="005D50C0"/>
    <w:rsid w:val="005D60A4"/>
    <w:rsid w:val="005E4AE0"/>
    <w:rsid w:val="00600639"/>
    <w:rsid w:val="0060622E"/>
    <w:rsid w:val="00606763"/>
    <w:rsid w:val="00621A42"/>
    <w:rsid w:val="00626F1B"/>
    <w:rsid w:val="006323DB"/>
    <w:rsid w:val="00641C87"/>
    <w:rsid w:val="00643F45"/>
    <w:rsid w:val="00651966"/>
    <w:rsid w:val="0065469A"/>
    <w:rsid w:val="0065579A"/>
    <w:rsid w:val="00657963"/>
    <w:rsid w:val="00660693"/>
    <w:rsid w:val="00665503"/>
    <w:rsid w:val="00665680"/>
    <w:rsid w:val="0067735B"/>
    <w:rsid w:val="0068068A"/>
    <w:rsid w:val="00680711"/>
    <w:rsid w:val="00684130"/>
    <w:rsid w:val="00695F5C"/>
    <w:rsid w:val="006A1A63"/>
    <w:rsid w:val="006A30BC"/>
    <w:rsid w:val="006A3F3F"/>
    <w:rsid w:val="006A6770"/>
    <w:rsid w:val="006B45B8"/>
    <w:rsid w:val="006B781A"/>
    <w:rsid w:val="006B7884"/>
    <w:rsid w:val="006C2D00"/>
    <w:rsid w:val="006C5AA9"/>
    <w:rsid w:val="006D58FE"/>
    <w:rsid w:val="006E0FC7"/>
    <w:rsid w:val="006E408B"/>
    <w:rsid w:val="006E5129"/>
    <w:rsid w:val="006E6D24"/>
    <w:rsid w:val="00713B9C"/>
    <w:rsid w:val="00723667"/>
    <w:rsid w:val="00725550"/>
    <w:rsid w:val="0073008D"/>
    <w:rsid w:val="0073080A"/>
    <w:rsid w:val="00735036"/>
    <w:rsid w:val="0073520C"/>
    <w:rsid w:val="0073686B"/>
    <w:rsid w:val="00750A20"/>
    <w:rsid w:val="00750FA4"/>
    <w:rsid w:val="0075695A"/>
    <w:rsid w:val="00757F9D"/>
    <w:rsid w:val="0076222D"/>
    <w:rsid w:val="0076515A"/>
    <w:rsid w:val="007660F8"/>
    <w:rsid w:val="00766E63"/>
    <w:rsid w:val="007815B1"/>
    <w:rsid w:val="007917A7"/>
    <w:rsid w:val="00794A23"/>
    <w:rsid w:val="007A2B88"/>
    <w:rsid w:val="007A2BF3"/>
    <w:rsid w:val="007A4041"/>
    <w:rsid w:val="007B3D44"/>
    <w:rsid w:val="007B5F06"/>
    <w:rsid w:val="007D61F9"/>
    <w:rsid w:val="007D6800"/>
    <w:rsid w:val="007E0755"/>
    <w:rsid w:val="007F4B0D"/>
    <w:rsid w:val="008012BC"/>
    <w:rsid w:val="008042F7"/>
    <w:rsid w:val="0081025D"/>
    <w:rsid w:val="0081311A"/>
    <w:rsid w:val="00836D9F"/>
    <w:rsid w:val="0084158A"/>
    <w:rsid w:val="0084696E"/>
    <w:rsid w:val="00863BD1"/>
    <w:rsid w:val="0086424A"/>
    <w:rsid w:val="0086666A"/>
    <w:rsid w:val="00866880"/>
    <w:rsid w:val="00871F53"/>
    <w:rsid w:val="00872DB4"/>
    <w:rsid w:val="008743B5"/>
    <w:rsid w:val="00874545"/>
    <w:rsid w:val="008758F5"/>
    <w:rsid w:val="00880207"/>
    <w:rsid w:val="00884164"/>
    <w:rsid w:val="008843B6"/>
    <w:rsid w:val="008902C5"/>
    <w:rsid w:val="008A7B49"/>
    <w:rsid w:val="008B288A"/>
    <w:rsid w:val="008C2BDD"/>
    <w:rsid w:val="008D3040"/>
    <w:rsid w:val="008D369B"/>
    <w:rsid w:val="008E0B52"/>
    <w:rsid w:val="008E15C6"/>
    <w:rsid w:val="008E1909"/>
    <w:rsid w:val="0090274A"/>
    <w:rsid w:val="009076F6"/>
    <w:rsid w:val="00922250"/>
    <w:rsid w:val="00922CD1"/>
    <w:rsid w:val="00925502"/>
    <w:rsid w:val="009304FA"/>
    <w:rsid w:val="0093330F"/>
    <w:rsid w:val="009345EE"/>
    <w:rsid w:val="00940EA8"/>
    <w:rsid w:val="0094148E"/>
    <w:rsid w:val="009435E4"/>
    <w:rsid w:val="009446AC"/>
    <w:rsid w:val="009500A4"/>
    <w:rsid w:val="009510EA"/>
    <w:rsid w:val="00954C18"/>
    <w:rsid w:val="00956425"/>
    <w:rsid w:val="0096055E"/>
    <w:rsid w:val="00962D4E"/>
    <w:rsid w:val="00964C02"/>
    <w:rsid w:val="00965E2C"/>
    <w:rsid w:val="009705D0"/>
    <w:rsid w:val="00971185"/>
    <w:rsid w:val="00973EC9"/>
    <w:rsid w:val="00977F7C"/>
    <w:rsid w:val="009823C0"/>
    <w:rsid w:val="009839A9"/>
    <w:rsid w:val="00986894"/>
    <w:rsid w:val="009955A0"/>
    <w:rsid w:val="009973F0"/>
    <w:rsid w:val="009A08F5"/>
    <w:rsid w:val="009B36FF"/>
    <w:rsid w:val="009B5F45"/>
    <w:rsid w:val="009B68D6"/>
    <w:rsid w:val="009C0BCE"/>
    <w:rsid w:val="009C0E05"/>
    <w:rsid w:val="009C2EEC"/>
    <w:rsid w:val="009C616C"/>
    <w:rsid w:val="009D4045"/>
    <w:rsid w:val="009D631B"/>
    <w:rsid w:val="009D6B16"/>
    <w:rsid w:val="009F22CF"/>
    <w:rsid w:val="009F5C34"/>
    <w:rsid w:val="009F6B90"/>
    <w:rsid w:val="00A00C7B"/>
    <w:rsid w:val="00A0277D"/>
    <w:rsid w:val="00A0469A"/>
    <w:rsid w:val="00A05783"/>
    <w:rsid w:val="00A074A8"/>
    <w:rsid w:val="00A21684"/>
    <w:rsid w:val="00A22764"/>
    <w:rsid w:val="00A33BBD"/>
    <w:rsid w:val="00A33DB4"/>
    <w:rsid w:val="00A549BD"/>
    <w:rsid w:val="00A55FFA"/>
    <w:rsid w:val="00A7184C"/>
    <w:rsid w:val="00A76EA8"/>
    <w:rsid w:val="00A76FC9"/>
    <w:rsid w:val="00A77393"/>
    <w:rsid w:val="00A85ECF"/>
    <w:rsid w:val="00A972E1"/>
    <w:rsid w:val="00AA06F9"/>
    <w:rsid w:val="00AA4FDA"/>
    <w:rsid w:val="00AA5977"/>
    <w:rsid w:val="00AB38EE"/>
    <w:rsid w:val="00AB59C9"/>
    <w:rsid w:val="00AC18CA"/>
    <w:rsid w:val="00AD3DC1"/>
    <w:rsid w:val="00AD573F"/>
    <w:rsid w:val="00AE0DD8"/>
    <w:rsid w:val="00AF4AF4"/>
    <w:rsid w:val="00B01F2F"/>
    <w:rsid w:val="00B02138"/>
    <w:rsid w:val="00B0517E"/>
    <w:rsid w:val="00B116C0"/>
    <w:rsid w:val="00B11A6B"/>
    <w:rsid w:val="00B31824"/>
    <w:rsid w:val="00B32F0F"/>
    <w:rsid w:val="00B34CE0"/>
    <w:rsid w:val="00B4020F"/>
    <w:rsid w:val="00B46E36"/>
    <w:rsid w:val="00B46F9D"/>
    <w:rsid w:val="00B47F7C"/>
    <w:rsid w:val="00B536E9"/>
    <w:rsid w:val="00B572B9"/>
    <w:rsid w:val="00B669D9"/>
    <w:rsid w:val="00B67820"/>
    <w:rsid w:val="00B7684E"/>
    <w:rsid w:val="00B84B68"/>
    <w:rsid w:val="00B94721"/>
    <w:rsid w:val="00BA1D38"/>
    <w:rsid w:val="00BB2CC5"/>
    <w:rsid w:val="00BB4995"/>
    <w:rsid w:val="00BC5BF9"/>
    <w:rsid w:val="00BD6CF1"/>
    <w:rsid w:val="00BD72E0"/>
    <w:rsid w:val="00BE52AF"/>
    <w:rsid w:val="00BF68E2"/>
    <w:rsid w:val="00C010CC"/>
    <w:rsid w:val="00C02E3E"/>
    <w:rsid w:val="00C0387C"/>
    <w:rsid w:val="00C15558"/>
    <w:rsid w:val="00C201A8"/>
    <w:rsid w:val="00C2623C"/>
    <w:rsid w:val="00C405BC"/>
    <w:rsid w:val="00C44B61"/>
    <w:rsid w:val="00C45D74"/>
    <w:rsid w:val="00C4665A"/>
    <w:rsid w:val="00C511F8"/>
    <w:rsid w:val="00C55B00"/>
    <w:rsid w:val="00C55D5A"/>
    <w:rsid w:val="00C6286E"/>
    <w:rsid w:val="00C649CA"/>
    <w:rsid w:val="00C6796E"/>
    <w:rsid w:val="00C71F50"/>
    <w:rsid w:val="00C73C84"/>
    <w:rsid w:val="00C74E65"/>
    <w:rsid w:val="00C75F1B"/>
    <w:rsid w:val="00C76CE8"/>
    <w:rsid w:val="00C821CF"/>
    <w:rsid w:val="00C83389"/>
    <w:rsid w:val="00C84626"/>
    <w:rsid w:val="00C87059"/>
    <w:rsid w:val="00C951C9"/>
    <w:rsid w:val="00C957DE"/>
    <w:rsid w:val="00CB2F8A"/>
    <w:rsid w:val="00CC54CA"/>
    <w:rsid w:val="00CC5AEC"/>
    <w:rsid w:val="00CD5B38"/>
    <w:rsid w:val="00CD7C1A"/>
    <w:rsid w:val="00CF3812"/>
    <w:rsid w:val="00CF6963"/>
    <w:rsid w:val="00D008F8"/>
    <w:rsid w:val="00D10E12"/>
    <w:rsid w:val="00D11BFB"/>
    <w:rsid w:val="00D21382"/>
    <w:rsid w:val="00D27369"/>
    <w:rsid w:val="00D346B5"/>
    <w:rsid w:val="00D366D2"/>
    <w:rsid w:val="00D61B81"/>
    <w:rsid w:val="00D62151"/>
    <w:rsid w:val="00D73C94"/>
    <w:rsid w:val="00D772C8"/>
    <w:rsid w:val="00D84EF9"/>
    <w:rsid w:val="00D85434"/>
    <w:rsid w:val="00D87A8D"/>
    <w:rsid w:val="00D90042"/>
    <w:rsid w:val="00D9324C"/>
    <w:rsid w:val="00D95FC4"/>
    <w:rsid w:val="00DA32EC"/>
    <w:rsid w:val="00DA3BE6"/>
    <w:rsid w:val="00DA432C"/>
    <w:rsid w:val="00DA6F30"/>
    <w:rsid w:val="00DC11CE"/>
    <w:rsid w:val="00DC2360"/>
    <w:rsid w:val="00DC5140"/>
    <w:rsid w:val="00DC51AE"/>
    <w:rsid w:val="00DD39C8"/>
    <w:rsid w:val="00DE123C"/>
    <w:rsid w:val="00DE50BE"/>
    <w:rsid w:val="00DF138F"/>
    <w:rsid w:val="00DF38F2"/>
    <w:rsid w:val="00E02C9D"/>
    <w:rsid w:val="00E04F7D"/>
    <w:rsid w:val="00E3617E"/>
    <w:rsid w:val="00E4302E"/>
    <w:rsid w:val="00E4332E"/>
    <w:rsid w:val="00E5112D"/>
    <w:rsid w:val="00E62A75"/>
    <w:rsid w:val="00E62FD7"/>
    <w:rsid w:val="00E67ECC"/>
    <w:rsid w:val="00E70670"/>
    <w:rsid w:val="00E72B26"/>
    <w:rsid w:val="00E72D5C"/>
    <w:rsid w:val="00E86F5F"/>
    <w:rsid w:val="00E9341D"/>
    <w:rsid w:val="00EA5A72"/>
    <w:rsid w:val="00EA65A5"/>
    <w:rsid w:val="00EB568B"/>
    <w:rsid w:val="00EC1A68"/>
    <w:rsid w:val="00EC477B"/>
    <w:rsid w:val="00EC59BB"/>
    <w:rsid w:val="00EC687E"/>
    <w:rsid w:val="00EC6ADA"/>
    <w:rsid w:val="00ED5778"/>
    <w:rsid w:val="00EE0A0E"/>
    <w:rsid w:val="00EE22B4"/>
    <w:rsid w:val="00EE22EB"/>
    <w:rsid w:val="00EF569A"/>
    <w:rsid w:val="00F02FA8"/>
    <w:rsid w:val="00F07165"/>
    <w:rsid w:val="00F17909"/>
    <w:rsid w:val="00F2344E"/>
    <w:rsid w:val="00F26446"/>
    <w:rsid w:val="00F43651"/>
    <w:rsid w:val="00F44687"/>
    <w:rsid w:val="00F567E0"/>
    <w:rsid w:val="00F57C33"/>
    <w:rsid w:val="00F60366"/>
    <w:rsid w:val="00F65C5D"/>
    <w:rsid w:val="00F672E7"/>
    <w:rsid w:val="00F770C7"/>
    <w:rsid w:val="00F81BD4"/>
    <w:rsid w:val="00F858A9"/>
    <w:rsid w:val="00F928F6"/>
    <w:rsid w:val="00FA1734"/>
    <w:rsid w:val="00FA27F0"/>
    <w:rsid w:val="00FB42DC"/>
    <w:rsid w:val="00FB7B6F"/>
    <w:rsid w:val="00FC32FA"/>
    <w:rsid w:val="00FE1587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B119-DD8D-46F3-8AD5-DDB4C9F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FA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semiHidden/>
    <w:unhideWhenUsed/>
    <w:rsid w:val="00A55F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55F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5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55FF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55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F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F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A55FFA"/>
    <w:rPr>
      <w:rFonts w:ascii="Calibri" w:eastAsia="Calibri" w:hAnsi="Calibri" w:cs="Calibri"/>
    </w:rPr>
  </w:style>
  <w:style w:type="paragraph" w:styleId="ad">
    <w:name w:val="No Spacing"/>
    <w:link w:val="ac"/>
    <w:uiPriority w:val="1"/>
    <w:qFormat/>
    <w:rsid w:val="00A55FFA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A55FFA"/>
    <w:pPr>
      <w:ind w:left="720"/>
      <w:contextualSpacing/>
    </w:pPr>
  </w:style>
  <w:style w:type="paragraph" w:customStyle="1" w:styleId="Standard">
    <w:name w:val="Standard"/>
    <w:rsid w:val="00A55FF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f">
    <w:name w:val="Содержимое таблицы"/>
    <w:basedOn w:val="a"/>
    <w:uiPriority w:val="99"/>
    <w:semiHidden/>
    <w:rsid w:val="00A55FFA"/>
    <w:pPr>
      <w:suppressLineNumbers/>
      <w:suppressAutoHyphens/>
    </w:pPr>
    <w:rPr>
      <w:lang w:eastAsia="ar-SA"/>
    </w:rPr>
  </w:style>
  <w:style w:type="paragraph" w:customStyle="1" w:styleId="TableContents">
    <w:name w:val="Table Contents"/>
    <w:basedOn w:val="a"/>
    <w:rsid w:val="00A55FF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A55FFA"/>
    <w:pPr>
      <w:spacing w:after="120"/>
    </w:pPr>
    <w:rPr>
      <w:rFonts w:ascii="Times New Roman" w:eastAsia="Andale Sans UI" w:hAnsi="Times New Roman"/>
      <w:sz w:val="24"/>
      <w:lang w:val="de-DE" w:eastAsia="ja-JP" w:bidi="fa-IR"/>
    </w:rPr>
  </w:style>
  <w:style w:type="paragraph" w:customStyle="1" w:styleId="Default">
    <w:name w:val="Default"/>
    <w:uiPriority w:val="99"/>
    <w:semiHidden/>
    <w:rsid w:val="00A55FF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A55FF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c6">
    <w:name w:val="c6"/>
    <w:basedOn w:val="a"/>
    <w:uiPriority w:val="99"/>
    <w:semiHidden/>
    <w:rsid w:val="00A55FF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A5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55FFA"/>
    <w:rPr>
      <w:sz w:val="16"/>
      <w:szCs w:val="16"/>
    </w:rPr>
  </w:style>
  <w:style w:type="character" w:customStyle="1" w:styleId="apple-converted-space">
    <w:name w:val="apple-converted-space"/>
    <w:basedOn w:val="a0"/>
    <w:rsid w:val="00A55FFA"/>
  </w:style>
  <w:style w:type="character" w:customStyle="1" w:styleId="c0">
    <w:name w:val="c0"/>
    <w:rsid w:val="00A55FFA"/>
  </w:style>
  <w:style w:type="character" w:customStyle="1" w:styleId="c3">
    <w:name w:val="c3"/>
    <w:rsid w:val="00A55FFA"/>
  </w:style>
  <w:style w:type="table" w:styleId="af1">
    <w:name w:val="Table Grid"/>
    <w:basedOn w:val="a1"/>
    <w:uiPriority w:val="59"/>
    <w:rsid w:val="00A5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55FFA"/>
    <w:rPr>
      <w:b/>
      <w:bCs/>
    </w:rPr>
  </w:style>
  <w:style w:type="character" w:styleId="af3">
    <w:name w:val="Hyperlink"/>
    <w:basedOn w:val="a0"/>
    <w:uiPriority w:val="99"/>
    <w:semiHidden/>
    <w:unhideWhenUsed/>
    <w:rsid w:val="00A55FF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55F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EB0D-3B8C-48EA-BECE-7C146CE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2017-06-21T06:13:00Z</dcterms:created>
  <dcterms:modified xsi:type="dcterms:W3CDTF">2019-08-05T11:18:00Z</dcterms:modified>
</cp:coreProperties>
</file>