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85" w:rsidRPr="005235D5" w:rsidRDefault="003E31B2" w:rsidP="00E63885">
      <w:pPr>
        <w:jc w:val="center"/>
        <w:rPr>
          <w:b/>
          <w:szCs w:val="26"/>
        </w:rPr>
      </w:pPr>
      <w:r w:rsidRPr="005235D5">
        <w:rPr>
          <w:b/>
          <w:szCs w:val="26"/>
        </w:rPr>
        <w:t>МИНИСТЕРСТВО ПРОСВЕЩЕНИЯ РОССИЙСКОЙ ФЕДЕРАЦИИ</w:t>
      </w:r>
    </w:p>
    <w:p w:rsidR="00E63885" w:rsidRPr="00EB53D1" w:rsidRDefault="00CA5A71" w:rsidP="00F94C4C">
      <w:pPr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 w:rsidR="003E31B2">
        <w:rPr>
          <w:sz w:val="22"/>
          <w:szCs w:val="22"/>
        </w:rPr>
        <w:t>ф</w:t>
      </w:r>
      <w:r w:rsidR="00E63885" w:rsidRPr="00EB53D1">
        <w:rPr>
          <w:sz w:val="22"/>
          <w:szCs w:val="22"/>
        </w:rPr>
        <w:t>едеральное государственное бюджетное профессиональное образовательное учреждение</w:t>
      </w:r>
    </w:p>
    <w:p w:rsidR="00E63885" w:rsidRDefault="00E63885" w:rsidP="00E63885">
      <w:pPr>
        <w:jc w:val="center"/>
        <w:rPr>
          <w:sz w:val="22"/>
          <w:szCs w:val="22"/>
        </w:rPr>
      </w:pPr>
      <w:r w:rsidRPr="00EB53D1">
        <w:rPr>
          <w:sz w:val="22"/>
          <w:szCs w:val="22"/>
        </w:rPr>
        <w:t>«Майкопское специальное учебно-воспитательное учреждение закрытого типа»</w:t>
      </w:r>
    </w:p>
    <w:p w:rsidR="00664C08" w:rsidRPr="00EB53D1" w:rsidRDefault="00664C08" w:rsidP="00E63885">
      <w:pPr>
        <w:jc w:val="center"/>
        <w:rPr>
          <w:sz w:val="22"/>
          <w:szCs w:val="22"/>
        </w:rPr>
      </w:pPr>
    </w:p>
    <w:p w:rsidR="00E63885" w:rsidRDefault="00E63885" w:rsidP="00E63885"/>
    <w:p w:rsidR="00EB53D1" w:rsidRDefault="00EB53D1" w:rsidP="00E63885">
      <w:bookmarkStart w:id="0" w:name="_GoBack"/>
      <w:bookmarkEnd w:id="0"/>
    </w:p>
    <w:p w:rsidR="00E63885" w:rsidRDefault="00E63885" w:rsidP="0035631C">
      <w:pPr>
        <w:rPr>
          <w:b/>
          <w:sz w:val="28"/>
        </w:rPr>
      </w:pPr>
    </w:p>
    <w:p w:rsidR="00E63885" w:rsidRPr="00FF1759" w:rsidRDefault="00E63885" w:rsidP="006E0231">
      <w:pPr>
        <w:rPr>
          <w:b/>
          <w:sz w:val="32"/>
          <w:szCs w:val="32"/>
        </w:rPr>
      </w:pPr>
    </w:p>
    <w:p w:rsidR="00E63885" w:rsidRDefault="00E63885" w:rsidP="00356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  <w:r w:rsidR="0035631C">
        <w:rPr>
          <w:b/>
          <w:sz w:val="32"/>
          <w:szCs w:val="32"/>
        </w:rPr>
        <w:t>ЗДОРОВОГО И БЕЗОПАСНОГО ОБРАЗА ЖИЗНИ</w:t>
      </w:r>
      <w:r w:rsidR="002A3B2C">
        <w:rPr>
          <w:b/>
          <w:sz w:val="32"/>
          <w:szCs w:val="32"/>
        </w:rPr>
        <w:t xml:space="preserve"> ОБУЧАЮЩИХСЯ МАЙКОПСКОГО СУВУ</w:t>
      </w:r>
    </w:p>
    <w:p w:rsidR="00E63885" w:rsidRPr="001B0C52" w:rsidRDefault="00E63885" w:rsidP="00E63885">
      <w:pPr>
        <w:rPr>
          <w:sz w:val="32"/>
          <w:szCs w:val="32"/>
        </w:rPr>
      </w:pPr>
      <w:r w:rsidRPr="00FF1759">
        <w:rPr>
          <w:sz w:val="32"/>
          <w:szCs w:val="32"/>
        </w:rPr>
        <w:tab/>
      </w:r>
    </w:p>
    <w:p w:rsidR="00E63885" w:rsidRPr="00150BE0" w:rsidRDefault="00150BE0" w:rsidP="00E63885">
      <w:pPr>
        <w:jc w:val="center"/>
        <w:rPr>
          <w:b/>
          <w:sz w:val="48"/>
          <w:szCs w:val="48"/>
        </w:rPr>
      </w:pPr>
      <w:r w:rsidRPr="00150BE0">
        <w:rPr>
          <w:b/>
          <w:sz w:val="48"/>
          <w:szCs w:val="48"/>
        </w:rPr>
        <w:t>«</w:t>
      </w:r>
      <w:r w:rsidR="0035631C">
        <w:rPr>
          <w:b/>
          <w:sz w:val="48"/>
          <w:szCs w:val="48"/>
        </w:rPr>
        <w:t>БЫТЬ ЗДОРОВЫМ – ЭТО ЗДОРОВО!</w:t>
      </w:r>
      <w:r w:rsidRPr="00150BE0">
        <w:rPr>
          <w:b/>
          <w:sz w:val="48"/>
          <w:szCs w:val="48"/>
        </w:rPr>
        <w:t>»</w:t>
      </w:r>
    </w:p>
    <w:p w:rsidR="00E63885" w:rsidRDefault="00E63885" w:rsidP="00E63885"/>
    <w:p w:rsidR="00E63885" w:rsidRDefault="00E63885" w:rsidP="008B27C6"/>
    <w:p w:rsidR="00E63885" w:rsidRDefault="00E63885" w:rsidP="00E63885"/>
    <w:p w:rsidR="00506466" w:rsidRDefault="0035631C" w:rsidP="0035631C">
      <w:pPr>
        <w:ind w:left="-794" w:firstLine="708"/>
        <w:jc w:val="center"/>
        <w:rPr>
          <w:color w:val="1E1E1E"/>
          <w:sz w:val="28"/>
          <w:szCs w:val="28"/>
        </w:rPr>
      </w:pPr>
      <w:r>
        <w:rPr>
          <w:noProof/>
        </w:rPr>
        <w:drawing>
          <wp:inline distT="0" distB="0" distL="0" distR="0" wp14:anchorId="30FC5494" wp14:editId="1F8A3A91">
            <wp:extent cx="4257675" cy="4371330"/>
            <wp:effectExtent l="0" t="0" r="0" b="0"/>
            <wp:docPr id="2" name="Рисунок 2" descr="Картинки по запросу ЗДОРОВЬ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ДОРОВЬЕ 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028" cy="438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66" w:rsidRDefault="00506466" w:rsidP="001D6E12">
      <w:pPr>
        <w:ind w:left="2124" w:firstLine="708"/>
        <w:jc w:val="both"/>
        <w:rPr>
          <w:color w:val="1E1E1E"/>
          <w:sz w:val="28"/>
          <w:szCs w:val="28"/>
        </w:rPr>
      </w:pPr>
    </w:p>
    <w:p w:rsidR="00E63885" w:rsidRPr="00EB53D1" w:rsidRDefault="00E63885" w:rsidP="001D6E12">
      <w:pPr>
        <w:ind w:left="2124" w:firstLine="708"/>
        <w:jc w:val="both"/>
        <w:rPr>
          <w:color w:val="1E1E1E"/>
        </w:rPr>
      </w:pPr>
      <w:r w:rsidRPr="00EB53D1">
        <w:rPr>
          <w:color w:val="1E1E1E"/>
        </w:rPr>
        <w:t>Авторский коллектив:</w:t>
      </w:r>
      <w:r w:rsidR="000C4C6C" w:rsidRPr="00EB53D1">
        <w:rPr>
          <w:color w:val="1E1E1E"/>
        </w:rPr>
        <w:t xml:space="preserve"> </w:t>
      </w:r>
      <w:r w:rsidR="00CA5A71" w:rsidRPr="00EB53D1">
        <w:rPr>
          <w:iCs/>
          <w:color w:val="000000"/>
        </w:rPr>
        <w:t>зам. директора по ВР</w:t>
      </w:r>
      <w:r w:rsidR="00EB53D1" w:rsidRPr="00EB53D1">
        <w:rPr>
          <w:iCs/>
          <w:color w:val="000000"/>
        </w:rPr>
        <w:t xml:space="preserve"> </w:t>
      </w:r>
      <w:proofErr w:type="spellStart"/>
      <w:r w:rsidR="000C4C6C" w:rsidRPr="00EB53D1">
        <w:rPr>
          <w:iCs/>
          <w:color w:val="000000"/>
        </w:rPr>
        <w:t>Цишев</w:t>
      </w:r>
      <w:proofErr w:type="spellEnd"/>
      <w:r w:rsidR="00EB53D1" w:rsidRPr="00EB53D1">
        <w:rPr>
          <w:iCs/>
          <w:color w:val="000000"/>
        </w:rPr>
        <w:t xml:space="preserve"> А.А.</w:t>
      </w:r>
      <w:r w:rsidR="000C4C6C" w:rsidRPr="00EB53D1">
        <w:rPr>
          <w:iCs/>
          <w:color w:val="000000"/>
        </w:rPr>
        <w:t>,</w:t>
      </w:r>
      <w:r w:rsidR="00EB53D1" w:rsidRPr="00EB53D1">
        <w:rPr>
          <w:iCs/>
          <w:color w:val="000000"/>
        </w:rPr>
        <w:t xml:space="preserve"> </w:t>
      </w:r>
      <w:r w:rsidR="004734B5" w:rsidRPr="00EB53D1">
        <w:rPr>
          <w:iCs/>
          <w:color w:val="000000"/>
        </w:rPr>
        <w:t>с</w:t>
      </w:r>
      <w:r w:rsidR="000C4C6C" w:rsidRPr="00EB53D1">
        <w:rPr>
          <w:iCs/>
          <w:color w:val="000000"/>
        </w:rPr>
        <w:t>таршие воспитатели: Шеожев А.К., Кулов Г.Ю.,</w:t>
      </w:r>
      <w:r w:rsidR="0033182E" w:rsidRPr="00EB53D1">
        <w:rPr>
          <w:iCs/>
          <w:color w:val="000000"/>
        </w:rPr>
        <w:t xml:space="preserve"> </w:t>
      </w:r>
      <w:r w:rsidR="000C4C6C" w:rsidRPr="00EB53D1">
        <w:rPr>
          <w:iCs/>
          <w:color w:val="000000"/>
        </w:rPr>
        <w:t xml:space="preserve">воспитатель: Арушанян В.М.  </w:t>
      </w:r>
    </w:p>
    <w:p w:rsidR="00506466" w:rsidRDefault="00506466" w:rsidP="00166389">
      <w:pPr>
        <w:rPr>
          <w:sz w:val="28"/>
          <w:szCs w:val="28"/>
        </w:rPr>
      </w:pPr>
    </w:p>
    <w:p w:rsidR="0035631C" w:rsidRDefault="0035631C" w:rsidP="00E63885">
      <w:pPr>
        <w:ind w:left="2124" w:firstLine="708"/>
        <w:rPr>
          <w:sz w:val="28"/>
          <w:szCs w:val="28"/>
        </w:rPr>
      </w:pPr>
    </w:p>
    <w:p w:rsidR="00E63885" w:rsidRPr="00FF1759" w:rsidRDefault="00E63885" w:rsidP="00E63885">
      <w:pPr>
        <w:ind w:left="2124" w:firstLine="708"/>
        <w:rPr>
          <w:sz w:val="28"/>
          <w:szCs w:val="28"/>
        </w:rPr>
      </w:pPr>
      <w:r w:rsidRPr="00FF1759">
        <w:rPr>
          <w:sz w:val="28"/>
          <w:szCs w:val="28"/>
        </w:rPr>
        <w:t>Майкопское СУВУ</w:t>
      </w:r>
    </w:p>
    <w:p w:rsidR="00E63885" w:rsidRPr="005818BF" w:rsidRDefault="00E63885" w:rsidP="005818BF">
      <w:pPr>
        <w:pStyle w:val="a5"/>
        <w:numPr>
          <w:ilvl w:val="0"/>
          <w:numId w:val="40"/>
        </w:numPr>
        <w:rPr>
          <w:sz w:val="28"/>
          <w:szCs w:val="28"/>
        </w:rPr>
      </w:pPr>
    </w:p>
    <w:p w:rsidR="00EB53D1" w:rsidRDefault="00EB53D1" w:rsidP="00EB53D1">
      <w:pPr>
        <w:pStyle w:val="a3"/>
        <w:shd w:val="clear" w:color="auto" w:fill="FDFDF3"/>
        <w:spacing w:after="0"/>
        <w:ind w:left="1815"/>
        <w:textAlignment w:val="baseline"/>
        <w:rPr>
          <w:b/>
          <w:sz w:val="28"/>
          <w:szCs w:val="28"/>
        </w:rPr>
      </w:pPr>
    </w:p>
    <w:p w:rsidR="00EB53D1" w:rsidRDefault="00EB53D1" w:rsidP="00EB53D1">
      <w:pPr>
        <w:pStyle w:val="a3"/>
        <w:shd w:val="clear" w:color="auto" w:fill="FDFDF3"/>
        <w:spacing w:after="0"/>
        <w:ind w:left="1844"/>
        <w:textAlignment w:val="baseline"/>
        <w:rPr>
          <w:b/>
          <w:sz w:val="28"/>
          <w:szCs w:val="28"/>
        </w:rPr>
      </w:pPr>
    </w:p>
    <w:p w:rsidR="00E63885" w:rsidRPr="00055CB4" w:rsidRDefault="00E63885" w:rsidP="00EB53D1">
      <w:pPr>
        <w:pStyle w:val="a3"/>
        <w:numPr>
          <w:ilvl w:val="0"/>
          <w:numId w:val="41"/>
        </w:numPr>
        <w:shd w:val="clear" w:color="auto" w:fill="FDFDF3"/>
        <w:spacing w:after="0"/>
        <w:textAlignment w:val="baseline"/>
        <w:rPr>
          <w:b/>
          <w:sz w:val="28"/>
          <w:szCs w:val="28"/>
        </w:rPr>
      </w:pPr>
      <w:r w:rsidRPr="00055CB4">
        <w:rPr>
          <w:b/>
          <w:sz w:val="28"/>
          <w:szCs w:val="28"/>
        </w:rPr>
        <w:t>ОБЩАЯ ХАРАКТЕРИСТИКА ПРОГРАММЫ</w:t>
      </w:r>
    </w:p>
    <w:p w:rsidR="006E0231" w:rsidRDefault="006E0231" w:rsidP="0031163A">
      <w:pPr>
        <w:shd w:val="clear" w:color="auto" w:fill="FFFFFF"/>
        <w:ind w:left="20" w:right="20" w:firstLine="720"/>
        <w:jc w:val="both"/>
        <w:rPr>
          <w:rFonts w:eastAsia="Times New Roman"/>
          <w:color w:val="000000"/>
          <w:sz w:val="28"/>
          <w:szCs w:val="28"/>
        </w:rPr>
      </w:pPr>
    </w:p>
    <w:p w:rsidR="002A3B2C" w:rsidRDefault="00610DED" w:rsidP="00610DED">
      <w:pPr>
        <w:shd w:val="clear" w:color="auto" w:fill="FFFFFF"/>
        <w:ind w:right="20"/>
        <w:jc w:val="right"/>
        <w:rPr>
          <w:rFonts w:eastAsia="Times New Roman"/>
          <w:i/>
          <w:sz w:val="28"/>
          <w:szCs w:val="28"/>
        </w:rPr>
      </w:pPr>
      <w:r w:rsidRPr="00ED2D4F">
        <w:rPr>
          <w:rFonts w:eastAsia="Times New Roman"/>
          <w:i/>
          <w:sz w:val="28"/>
          <w:szCs w:val="28"/>
        </w:rPr>
        <w:t xml:space="preserve">Кто рассчитывает обеспечить себе здоровье, </w:t>
      </w:r>
    </w:p>
    <w:p w:rsidR="002A3B2C" w:rsidRDefault="00610DED" w:rsidP="002A3B2C">
      <w:pPr>
        <w:shd w:val="clear" w:color="auto" w:fill="FFFFFF"/>
        <w:ind w:right="20"/>
        <w:jc w:val="right"/>
        <w:rPr>
          <w:rFonts w:eastAsia="Times New Roman"/>
          <w:i/>
          <w:sz w:val="28"/>
          <w:szCs w:val="28"/>
        </w:rPr>
      </w:pPr>
      <w:r w:rsidRPr="00ED2D4F">
        <w:rPr>
          <w:rFonts w:eastAsia="Times New Roman"/>
          <w:i/>
          <w:sz w:val="28"/>
          <w:szCs w:val="28"/>
        </w:rPr>
        <w:t xml:space="preserve">пребывая в </w:t>
      </w:r>
      <w:r w:rsidR="002A3B2C" w:rsidRPr="00ED2D4F">
        <w:rPr>
          <w:rFonts w:eastAsia="Times New Roman"/>
          <w:i/>
          <w:sz w:val="28"/>
          <w:szCs w:val="28"/>
        </w:rPr>
        <w:t xml:space="preserve">лени, </w:t>
      </w:r>
      <w:r w:rsidR="002A3B2C">
        <w:rPr>
          <w:rFonts w:eastAsia="Times New Roman"/>
          <w:i/>
          <w:sz w:val="28"/>
          <w:szCs w:val="28"/>
        </w:rPr>
        <w:t>тот</w:t>
      </w:r>
      <w:r w:rsidRPr="00ED2D4F">
        <w:rPr>
          <w:rFonts w:eastAsia="Times New Roman"/>
          <w:i/>
          <w:sz w:val="28"/>
          <w:szCs w:val="28"/>
        </w:rPr>
        <w:t xml:space="preserve"> поступает так же глупо, </w:t>
      </w:r>
    </w:p>
    <w:p w:rsidR="002A3B2C" w:rsidRDefault="00610DED" w:rsidP="002A3B2C">
      <w:pPr>
        <w:shd w:val="clear" w:color="auto" w:fill="FFFFFF"/>
        <w:ind w:right="20"/>
        <w:jc w:val="right"/>
        <w:rPr>
          <w:rFonts w:eastAsia="Times New Roman"/>
          <w:i/>
          <w:sz w:val="28"/>
          <w:szCs w:val="28"/>
        </w:rPr>
      </w:pPr>
      <w:r w:rsidRPr="00ED2D4F">
        <w:rPr>
          <w:rFonts w:eastAsia="Times New Roman"/>
          <w:i/>
          <w:sz w:val="28"/>
          <w:szCs w:val="28"/>
        </w:rPr>
        <w:t>как и человек, думающий молчанием</w:t>
      </w:r>
    </w:p>
    <w:p w:rsidR="00735DBA" w:rsidRPr="002A3B2C" w:rsidRDefault="00610DED" w:rsidP="002A3B2C">
      <w:pPr>
        <w:shd w:val="clear" w:color="auto" w:fill="FFFFFF"/>
        <w:ind w:right="20"/>
        <w:jc w:val="right"/>
        <w:rPr>
          <w:rFonts w:eastAsia="Times New Roman"/>
          <w:i/>
          <w:sz w:val="28"/>
          <w:szCs w:val="28"/>
        </w:rPr>
      </w:pPr>
      <w:r w:rsidRPr="00ED2D4F">
        <w:rPr>
          <w:rFonts w:eastAsia="Times New Roman"/>
          <w:i/>
          <w:sz w:val="28"/>
          <w:szCs w:val="28"/>
        </w:rPr>
        <w:t xml:space="preserve"> усовершенствовать </w:t>
      </w:r>
      <w:r w:rsidR="00ED2D4F" w:rsidRPr="00ED2D4F">
        <w:rPr>
          <w:rFonts w:eastAsia="Times New Roman"/>
          <w:i/>
          <w:sz w:val="28"/>
          <w:szCs w:val="28"/>
        </w:rPr>
        <w:t>свою речь</w:t>
      </w:r>
      <w:r w:rsidRPr="00610DED">
        <w:rPr>
          <w:rFonts w:eastAsia="Times New Roman"/>
          <w:sz w:val="28"/>
          <w:szCs w:val="28"/>
        </w:rPr>
        <w:t>.</w:t>
      </w:r>
      <w:r w:rsidRPr="00610DED">
        <w:rPr>
          <w:rFonts w:eastAsia="Times New Roman"/>
          <w:sz w:val="28"/>
          <w:szCs w:val="28"/>
        </w:rPr>
        <w:br/>
      </w:r>
      <w:r w:rsidRPr="002A3B2C">
        <w:rPr>
          <w:rFonts w:eastAsia="Times New Roman"/>
          <w:i/>
          <w:sz w:val="28"/>
          <w:szCs w:val="28"/>
        </w:rPr>
        <w:t>Плутарх</w:t>
      </w:r>
    </w:p>
    <w:p w:rsidR="00735DBA" w:rsidRDefault="00735DBA" w:rsidP="00610DE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921146" w:rsidRDefault="009560D1" w:rsidP="00EA3EC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9560D1">
        <w:rPr>
          <w:rFonts w:eastAsia="Times New Roman"/>
          <w:sz w:val="28"/>
          <w:szCs w:val="28"/>
        </w:rPr>
        <w:t>В 2002 году Россия в составе 93 стран мира подписала Хартию здоровья народов. В ней записано, что здоровье рассматривается выше всех других фундаментальных прав человека, выше экологических и политических интересов. К сожалению, нынешнее состояние здоровья детей</w:t>
      </w:r>
      <w:r w:rsidR="00921146">
        <w:rPr>
          <w:rFonts w:eastAsia="Times New Roman"/>
          <w:sz w:val="28"/>
          <w:szCs w:val="28"/>
        </w:rPr>
        <w:t xml:space="preserve"> и подростков </w:t>
      </w:r>
      <w:r w:rsidRPr="009560D1">
        <w:rPr>
          <w:rFonts w:eastAsia="Times New Roman"/>
          <w:sz w:val="28"/>
          <w:szCs w:val="28"/>
        </w:rPr>
        <w:t xml:space="preserve">имеет целый ряд негативных </w:t>
      </w:r>
      <w:r w:rsidR="00921146">
        <w:rPr>
          <w:rFonts w:eastAsia="Times New Roman"/>
          <w:sz w:val="28"/>
          <w:szCs w:val="28"/>
        </w:rPr>
        <w:t>тенденций</w:t>
      </w:r>
      <w:r w:rsidRPr="009560D1">
        <w:rPr>
          <w:rFonts w:eastAsia="Times New Roman"/>
          <w:sz w:val="28"/>
          <w:szCs w:val="28"/>
        </w:rPr>
        <w:t>. Если просмотреть статистику, то наиболее часто отмечаются случаи ухудшения зрения, заболевания желудочно-кишечного тракта, печени, изменение опорно-двигательного аппарата, позвоночника, нарушения со стороны центральной нервной системы.</w:t>
      </w:r>
      <w:r w:rsidR="00921146">
        <w:rPr>
          <w:rFonts w:eastAsia="Times New Roman"/>
          <w:sz w:val="28"/>
          <w:szCs w:val="28"/>
        </w:rPr>
        <w:t xml:space="preserve"> Помимо данных типичных проблем со здоровьем молодого поколения, для обучающихся в специальных воспитательных учреждениях характерно выраженное пренебрежение своим здоровьем, склонность к вредным привычкам, в том числе к употреблению ПАВ. </w:t>
      </w:r>
      <w:r w:rsidRPr="009560D1">
        <w:rPr>
          <w:rFonts w:eastAsia="Times New Roman"/>
          <w:sz w:val="28"/>
          <w:szCs w:val="28"/>
        </w:rPr>
        <w:t xml:space="preserve"> </w:t>
      </w:r>
      <w:r w:rsidR="00921146">
        <w:rPr>
          <w:rFonts w:eastAsia="Times New Roman"/>
          <w:sz w:val="28"/>
          <w:szCs w:val="28"/>
        </w:rPr>
        <w:t>У</w:t>
      </w:r>
      <w:r w:rsidRPr="009560D1">
        <w:rPr>
          <w:rFonts w:eastAsia="Times New Roman"/>
          <w:sz w:val="28"/>
          <w:szCs w:val="28"/>
        </w:rPr>
        <w:t xml:space="preserve">словием успешного воспитания </w:t>
      </w:r>
      <w:r w:rsidR="00921146">
        <w:rPr>
          <w:rFonts w:eastAsia="Times New Roman"/>
          <w:sz w:val="28"/>
          <w:szCs w:val="28"/>
        </w:rPr>
        <w:t>здорового и безопасного образа жизни</w:t>
      </w:r>
      <w:r w:rsidRPr="009560D1">
        <w:rPr>
          <w:rFonts w:eastAsia="Times New Roman"/>
          <w:sz w:val="28"/>
          <w:szCs w:val="28"/>
        </w:rPr>
        <w:t xml:space="preserve"> является понимание того, что «здоровый образ жизни» должен стать не только расхожей фразой, а действительно образом, стилем жизни </w:t>
      </w:r>
      <w:r w:rsidR="00921146">
        <w:rPr>
          <w:rFonts w:eastAsia="Times New Roman"/>
          <w:sz w:val="28"/>
          <w:szCs w:val="28"/>
        </w:rPr>
        <w:t>всего образовательного учреждения.  Поведение педагогов и воспитателей Майкопского СУВУ -</w:t>
      </w:r>
      <w:r w:rsidRPr="009560D1">
        <w:rPr>
          <w:rFonts w:eastAsia="Times New Roman"/>
          <w:sz w:val="28"/>
          <w:szCs w:val="28"/>
        </w:rPr>
        <w:t xml:space="preserve"> это должно служить примером для </w:t>
      </w:r>
      <w:r w:rsidR="00921146">
        <w:rPr>
          <w:rFonts w:eastAsia="Times New Roman"/>
          <w:sz w:val="28"/>
          <w:szCs w:val="28"/>
        </w:rPr>
        <w:t>обучающихся</w:t>
      </w:r>
      <w:r w:rsidRPr="009560D1">
        <w:rPr>
          <w:rFonts w:eastAsia="Times New Roman"/>
          <w:sz w:val="28"/>
          <w:szCs w:val="28"/>
        </w:rPr>
        <w:t xml:space="preserve">. </w:t>
      </w:r>
      <w:r w:rsidR="00EA3EC6" w:rsidRPr="009560D1">
        <w:rPr>
          <w:rFonts w:eastAsia="Times New Roman"/>
          <w:sz w:val="28"/>
          <w:szCs w:val="28"/>
        </w:rPr>
        <w:t xml:space="preserve">В процессе </w:t>
      </w:r>
      <w:r w:rsidR="00EA3EC6">
        <w:rPr>
          <w:rFonts w:eastAsia="Times New Roman"/>
          <w:sz w:val="28"/>
          <w:szCs w:val="28"/>
        </w:rPr>
        <w:t>воспитания</w:t>
      </w:r>
      <w:r w:rsidR="00BC2A37">
        <w:rPr>
          <w:rFonts w:eastAsia="Times New Roman"/>
          <w:sz w:val="28"/>
          <w:szCs w:val="28"/>
        </w:rPr>
        <w:t xml:space="preserve"> нами</w:t>
      </w:r>
      <w:r w:rsidR="00EA3EC6" w:rsidRPr="009560D1">
        <w:rPr>
          <w:rFonts w:eastAsia="Times New Roman"/>
          <w:sz w:val="28"/>
          <w:szCs w:val="28"/>
        </w:rPr>
        <w:t xml:space="preserve"> ставится задача сформировать у </w:t>
      </w:r>
      <w:r w:rsidR="00EA3EC6">
        <w:rPr>
          <w:rFonts w:eastAsia="Times New Roman"/>
          <w:sz w:val="28"/>
          <w:szCs w:val="28"/>
        </w:rPr>
        <w:t>обучающихся</w:t>
      </w:r>
      <w:r w:rsidR="00EA3EC6" w:rsidRPr="009560D1">
        <w:rPr>
          <w:rFonts w:eastAsia="Times New Roman"/>
          <w:sz w:val="28"/>
          <w:szCs w:val="28"/>
        </w:rPr>
        <w:t xml:space="preserve"> </w:t>
      </w:r>
      <w:r w:rsidR="00EA3EC6">
        <w:rPr>
          <w:rFonts w:eastAsia="Times New Roman"/>
          <w:sz w:val="28"/>
          <w:szCs w:val="28"/>
        </w:rPr>
        <w:t xml:space="preserve">ценности </w:t>
      </w:r>
      <w:r w:rsidR="00EA3EC6" w:rsidRPr="009560D1">
        <w:rPr>
          <w:rFonts w:eastAsia="Times New Roman"/>
          <w:sz w:val="28"/>
          <w:szCs w:val="28"/>
        </w:rPr>
        <w:t>здорового образа жизни</w:t>
      </w:r>
      <w:r w:rsidR="00EA3EC6">
        <w:rPr>
          <w:rFonts w:eastAsia="Times New Roman"/>
          <w:sz w:val="28"/>
          <w:szCs w:val="28"/>
        </w:rPr>
        <w:t>, а также</w:t>
      </w:r>
      <w:r w:rsidR="00EA3EC6" w:rsidRPr="009560D1">
        <w:rPr>
          <w:rFonts w:eastAsia="Times New Roman"/>
          <w:sz w:val="28"/>
          <w:szCs w:val="28"/>
        </w:rPr>
        <w:t xml:space="preserve"> необходимые знания, умения и навыки</w:t>
      </w:r>
      <w:r w:rsidR="00EA3EC6">
        <w:rPr>
          <w:rFonts w:eastAsia="Times New Roman"/>
          <w:sz w:val="28"/>
          <w:szCs w:val="28"/>
        </w:rPr>
        <w:t>,</w:t>
      </w:r>
      <w:r w:rsidR="00EA3EC6" w:rsidRPr="009560D1">
        <w:rPr>
          <w:rFonts w:eastAsia="Times New Roman"/>
          <w:sz w:val="28"/>
          <w:szCs w:val="28"/>
        </w:rPr>
        <w:t xml:space="preserve"> научить использовать </w:t>
      </w:r>
      <w:r w:rsidR="00EA3EC6">
        <w:rPr>
          <w:rFonts w:eastAsia="Times New Roman"/>
          <w:sz w:val="28"/>
          <w:szCs w:val="28"/>
        </w:rPr>
        <w:t xml:space="preserve">их </w:t>
      </w:r>
      <w:r w:rsidR="00EA3EC6" w:rsidRPr="009560D1">
        <w:rPr>
          <w:rFonts w:eastAsia="Times New Roman"/>
          <w:sz w:val="28"/>
          <w:szCs w:val="28"/>
        </w:rPr>
        <w:t xml:space="preserve">полученные знания в повседневной жизни. </w:t>
      </w:r>
    </w:p>
    <w:p w:rsidR="00EA3EC6" w:rsidRDefault="00BC2A37" w:rsidP="00EA3EC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BC2A37">
        <w:rPr>
          <w:rFonts w:eastAsia="Times New Roman"/>
          <w:b/>
          <w:sz w:val="28"/>
          <w:szCs w:val="28"/>
        </w:rPr>
        <w:t>Теоретико-методологические основы программы</w:t>
      </w:r>
      <w:r>
        <w:rPr>
          <w:rFonts w:eastAsia="Times New Roman"/>
          <w:sz w:val="28"/>
          <w:szCs w:val="28"/>
        </w:rPr>
        <w:t xml:space="preserve">. </w:t>
      </w:r>
      <w:r w:rsidR="00EA3EC6" w:rsidRPr="009560D1">
        <w:rPr>
          <w:rFonts w:eastAsia="Times New Roman"/>
          <w:sz w:val="28"/>
          <w:szCs w:val="28"/>
        </w:rPr>
        <w:t xml:space="preserve">Понятие «здоровый образ жизни» является одним из важнейших производных категории «здоровье», так как в современных условиях именно образ жизни непосредственно влияет на индивидуальное здоровье. Проблемы содержания, формирования здорового образа жизни, его сущностных характеристик в различных аспектах исследовали в своих трудах A.M. Амосов, О.С. Богданова, Е.В. </w:t>
      </w:r>
      <w:proofErr w:type="spellStart"/>
      <w:r w:rsidR="00EA3EC6" w:rsidRPr="009560D1">
        <w:rPr>
          <w:rFonts w:eastAsia="Times New Roman"/>
          <w:sz w:val="28"/>
          <w:szCs w:val="28"/>
        </w:rPr>
        <w:t>Бондаревская</w:t>
      </w:r>
      <w:proofErr w:type="spellEnd"/>
      <w:r w:rsidR="00EA3EC6" w:rsidRPr="009560D1">
        <w:rPr>
          <w:rFonts w:eastAsia="Times New Roman"/>
          <w:sz w:val="28"/>
          <w:szCs w:val="28"/>
        </w:rPr>
        <w:t xml:space="preserve">, Э.Н </w:t>
      </w:r>
      <w:proofErr w:type="spellStart"/>
      <w:r w:rsidR="00EA3EC6" w:rsidRPr="009560D1">
        <w:rPr>
          <w:rFonts w:eastAsia="Times New Roman"/>
          <w:sz w:val="28"/>
          <w:szCs w:val="28"/>
        </w:rPr>
        <w:t>Вайнер</w:t>
      </w:r>
      <w:proofErr w:type="spellEnd"/>
      <w:r w:rsidR="00EA3EC6" w:rsidRPr="009560D1">
        <w:rPr>
          <w:rFonts w:eastAsia="Times New Roman"/>
          <w:sz w:val="28"/>
          <w:szCs w:val="28"/>
        </w:rPr>
        <w:t xml:space="preserve">, В.А. </w:t>
      </w:r>
      <w:proofErr w:type="spellStart"/>
      <w:r w:rsidR="00EA3EC6" w:rsidRPr="009560D1">
        <w:rPr>
          <w:rFonts w:eastAsia="Times New Roman"/>
          <w:sz w:val="28"/>
          <w:szCs w:val="28"/>
        </w:rPr>
        <w:t>Деркунская</w:t>
      </w:r>
      <w:proofErr w:type="spellEnd"/>
      <w:r w:rsidR="00EA3EC6" w:rsidRPr="009560D1">
        <w:rPr>
          <w:rFonts w:eastAsia="Times New Roman"/>
          <w:sz w:val="28"/>
          <w:szCs w:val="28"/>
        </w:rPr>
        <w:t xml:space="preserve">, Г.К. Зайцев, В.В. </w:t>
      </w:r>
      <w:proofErr w:type="spellStart"/>
      <w:r w:rsidR="00EA3EC6" w:rsidRPr="009560D1">
        <w:rPr>
          <w:rFonts w:eastAsia="Times New Roman"/>
          <w:sz w:val="28"/>
          <w:szCs w:val="28"/>
        </w:rPr>
        <w:t>Колбанов</w:t>
      </w:r>
      <w:proofErr w:type="spellEnd"/>
      <w:r w:rsidR="00EA3EC6" w:rsidRPr="009560D1">
        <w:rPr>
          <w:rFonts w:eastAsia="Times New Roman"/>
          <w:sz w:val="28"/>
          <w:szCs w:val="28"/>
        </w:rPr>
        <w:t xml:space="preserve">, Ю.П. Лисицын, З.И. </w:t>
      </w:r>
      <w:proofErr w:type="spellStart"/>
      <w:r w:rsidR="00EA3EC6" w:rsidRPr="009560D1">
        <w:rPr>
          <w:rFonts w:eastAsia="Times New Roman"/>
          <w:sz w:val="28"/>
          <w:szCs w:val="28"/>
        </w:rPr>
        <w:t>Тюмасева</w:t>
      </w:r>
      <w:proofErr w:type="spellEnd"/>
      <w:r w:rsidR="00EA3EC6" w:rsidRPr="009560D1">
        <w:rPr>
          <w:rFonts w:eastAsia="Times New Roman"/>
          <w:sz w:val="28"/>
          <w:szCs w:val="28"/>
        </w:rPr>
        <w:t xml:space="preserve">, Г.И. </w:t>
      </w:r>
      <w:proofErr w:type="spellStart"/>
      <w:r w:rsidR="00EA3EC6" w:rsidRPr="009560D1">
        <w:rPr>
          <w:rFonts w:eastAsia="Times New Roman"/>
          <w:sz w:val="28"/>
          <w:szCs w:val="28"/>
        </w:rPr>
        <w:t>Царегородцев</w:t>
      </w:r>
      <w:proofErr w:type="spellEnd"/>
      <w:r w:rsidR="00EA3EC6" w:rsidRPr="009560D1">
        <w:rPr>
          <w:rFonts w:eastAsia="Times New Roman"/>
          <w:sz w:val="28"/>
          <w:szCs w:val="28"/>
        </w:rPr>
        <w:t xml:space="preserve">, Б.С. Чумаков и многие другие современные ученые. Основным содержанием данного феномена является забота о физическом, психическом и социальном здоровье как высшей ценности. По мнению Ю.П. Лисицына, здоровый образ жизни – это деятельность, активность людей, направленные на сохранение и улучшение своего здоровья. Данное понятие рассматривалось отечественными учеными в различных аспектах: физического воспитания (Л.П. Греев, А.П. Матвеев, С.Б. Мельников, С.Б. </w:t>
      </w:r>
      <w:proofErr w:type="spellStart"/>
      <w:r w:rsidR="00EA3EC6" w:rsidRPr="009560D1">
        <w:rPr>
          <w:rFonts w:eastAsia="Times New Roman"/>
          <w:sz w:val="28"/>
          <w:szCs w:val="28"/>
        </w:rPr>
        <w:t>Шарманова</w:t>
      </w:r>
      <w:proofErr w:type="spellEnd"/>
      <w:r w:rsidR="00EA3EC6" w:rsidRPr="009560D1">
        <w:rPr>
          <w:rFonts w:eastAsia="Times New Roman"/>
          <w:sz w:val="28"/>
          <w:szCs w:val="28"/>
        </w:rPr>
        <w:t xml:space="preserve"> и др.), гигиенического (Г.Н. </w:t>
      </w:r>
      <w:proofErr w:type="spellStart"/>
      <w:r w:rsidR="00EA3EC6" w:rsidRPr="009560D1">
        <w:rPr>
          <w:rFonts w:eastAsia="Times New Roman"/>
          <w:sz w:val="28"/>
          <w:szCs w:val="28"/>
        </w:rPr>
        <w:t>Сердюковская</w:t>
      </w:r>
      <w:proofErr w:type="spellEnd"/>
      <w:r w:rsidR="00EA3EC6" w:rsidRPr="009560D1">
        <w:rPr>
          <w:rFonts w:eastAsia="Times New Roman"/>
          <w:sz w:val="28"/>
          <w:szCs w:val="28"/>
        </w:rPr>
        <w:t xml:space="preserve">, И.И. </w:t>
      </w:r>
      <w:proofErr w:type="spellStart"/>
      <w:r w:rsidR="00EA3EC6" w:rsidRPr="009560D1">
        <w:rPr>
          <w:rFonts w:eastAsia="Times New Roman"/>
          <w:sz w:val="28"/>
          <w:szCs w:val="28"/>
        </w:rPr>
        <w:t>Соковня</w:t>
      </w:r>
      <w:proofErr w:type="spellEnd"/>
      <w:r w:rsidR="00EA3EC6" w:rsidRPr="009560D1">
        <w:rPr>
          <w:rFonts w:eastAsia="Times New Roman"/>
          <w:sz w:val="28"/>
          <w:szCs w:val="28"/>
        </w:rPr>
        <w:t>-</w:t>
      </w:r>
      <w:r w:rsidR="00EA3EC6" w:rsidRPr="009560D1">
        <w:rPr>
          <w:rFonts w:eastAsia="Times New Roman"/>
          <w:sz w:val="28"/>
          <w:szCs w:val="28"/>
        </w:rPr>
        <w:lastRenderedPageBreak/>
        <w:t xml:space="preserve">Семенова), нравственного (О.С. Богданова, И.С. Марьенко, И.Ф. Харламов и др.). Вопросы приобщения детей к здоровому образу жизни в контексте педагогической </w:t>
      </w:r>
      <w:proofErr w:type="spellStart"/>
      <w:r w:rsidR="00EA3EC6" w:rsidRPr="009560D1">
        <w:rPr>
          <w:rFonts w:eastAsia="Times New Roman"/>
          <w:sz w:val="28"/>
          <w:szCs w:val="28"/>
        </w:rPr>
        <w:t>валеологии</w:t>
      </w:r>
      <w:proofErr w:type="spellEnd"/>
      <w:r w:rsidR="00EA3EC6" w:rsidRPr="009560D1">
        <w:rPr>
          <w:rFonts w:eastAsia="Times New Roman"/>
          <w:sz w:val="28"/>
          <w:szCs w:val="28"/>
        </w:rPr>
        <w:t xml:space="preserve"> рассматривают Г.К. Зайцев, Т.А. Тарасова, Л.Г. Татарникова, Б.М. Чумаков, в контексте воспитания экологической культуры личности – З.И. </w:t>
      </w:r>
      <w:proofErr w:type="spellStart"/>
      <w:r w:rsidR="00EA3EC6" w:rsidRPr="009560D1">
        <w:rPr>
          <w:rFonts w:eastAsia="Times New Roman"/>
          <w:sz w:val="28"/>
          <w:szCs w:val="28"/>
        </w:rPr>
        <w:t>Тюмасева</w:t>
      </w:r>
      <w:proofErr w:type="spellEnd"/>
      <w:r w:rsidR="00EA3EC6" w:rsidRPr="009560D1">
        <w:rPr>
          <w:rFonts w:eastAsia="Times New Roman"/>
          <w:sz w:val="28"/>
          <w:szCs w:val="28"/>
        </w:rPr>
        <w:t xml:space="preserve">, И.В. Цветкова. </w:t>
      </w:r>
    </w:p>
    <w:p w:rsidR="00EA3EC6" w:rsidRDefault="00EA3EC6" w:rsidP="00EA3EC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9560D1">
        <w:rPr>
          <w:rFonts w:eastAsia="Times New Roman"/>
          <w:sz w:val="28"/>
          <w:szCs w:val="28"/>
        </w:rPr>
        <w:t xml:space="preserve">Мы придерживаемся позиции Э.Н. </w:t>
      </w:r>
      <w:proofErr w:type="spellStart"/>
      <w:r w:rsidRPr="009560D1">
        <w:rPr>
          <w:rFonts w:eastAsia="Times New Roman"/>
          <w:sz w:val="28"/>
          <w:szCs w:val="28"/>
        </w:rPr>
        <w:t>Вайнера</w:t>
      </w:r>
      <w:proofErr w:type="spellEnd"/>
      <w:r w:rsidRPr="009560D1">
        <w:rPr>
          <w:rFonts w:eastAsia="Times New Roman"/>
          <w:sz w:val="28"/>
          <w:szCs w:val="28"/>
        </w:rPr>
        <w:t>, определяющего здоровый образ жизни как способ жизнедеятельности, соответствующий генетически обусловленным типологическим особенностям данного человека и конкретным условиям жизни, направленный на формирование, сохранение и укрепление здоровья и на полноценное выполнение человеком его социально-биологических функций. Несмотря на то, что на сегодняшний день единых представлений о структуре здорового образа жизни в научной литературе не выработано, классическими слагаемыми ЗОЖ являются: - ритмичность в труде и отдыхе, в жизни (режим дня); - оптимальный двигательный режим; - рациональное питание; - умение бороться с негативным влиянием стресса; - тренировка иммунитета и закаливание; - отказ от здоровье разрушающих привычек (</w:t>
      </w:r>
      <w:proofErr w:type="spellStart"/>
      <w:r w:rsidRPr="009560D1">
        <w:rPr>
          <w:rFonts w:eastAsia="Times New Roman"/>
          <w:sz w:val="28"/>
          <w:szCs w:val="28"/>
        </w:rPr>
        <w:t>аддикций</w:t>
      </w:r>
      <w:proofErr w:type="spellEnd"/>
      <w:r w:rsidRPr="009560D1">
        <w:rPr>
          <w:rFonts w:eastAsia="Times New Roman"/>
          <w:sz w:val="28"/>
          <w:szCs w:val="28"/>
        </w:rPr>
        <w:t xml:space="preserve">). </w:t>
      </w:r>
    </w:p>
    <w:p w:rsidR="00EA3EC6" w:rsidRDefault="00EA3EC6" w:rsidP="00BC2A37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9560D1">
        <w:rPr>
          <w:rFonts w:eastAsia="Times New Roman"/>
          <w:sz w:val="28"/>
          <w:szCs w:val="28"/>
        </w:rPr>
        <w:t>Рождаясь здоровым, человек не ощущает самого здоровья до тех пор, пока не возникнут признаки его нарушения. Поэтому для сохранения и укрепления здоровья важно воспитать у человека мотивацию на здоровый образ жизни. В этой связи образование</w:t>
      </w:r>
      <w:r>
        <w:rPr>
          <w:rFonts w:eastAsia="Times New Roman"/>
          <w:sz w:val="28"/>
          <w:szCs w:val="28"/>
        </w:rPr>
        <w:t xml:space="preserve"> </w:t>
      </w:r>
      <w:r w:rsidRPr="009560D1">
        <w:rPr>
          <w:rFonts w:eastAsia="Times New Roman"/>
          <w:sz w:val="28"/>
          <w:szCs w:val="28"/>
        </w:rPr>
        <w:t>является той системой, которая способна не только обучить средствам, методам и способам укрепления здоровья, но и обеспечить формирование жизненного приоритета здоровья, ценностно-смысловых установок ответственн</w:t>
      </w:r>
      <w:r>
        <w:rPr>
          <w:rFonts w:eastAsia="Times New Roman"/>
          <w:sz w:val="28"/>
          <w:szCs w:val="28"/>
        </w:rPr>
        <w:t>ости личности за свое здоровье.</w:t>
      </w:r>
      <w:r w:rsidRPr="009560D1">
        <w:rPr>
          <w:rFonts w:eastAsia="Times New Roman"/>
          <w:sz w:val="28"/>
          <w:szCs w:val="28"/>
        </w:rPr>
        <w:t xml:space="preserve"> Взяв за основу подход к формированию здорового образа жизни, ориентированный на личностную активность и поведенческую деятельность, мы выделяем следующие этапы формирования основ здорового образа жизни: </w:t>
      </w:r>
      <w:r w:rsidR="00BC2A37">
        <w:rPr>
          <w:rFonts w:eastAsia="Times New Roman"/>
          <w:sz w:val="28"/>
          <w:szCs w:val="28"/>
        </w:rPr>
        <w:t xml:space="preserve">во-первых, формирование </w:t>
      </w:r>
      <w:r w:rsidR="00BC2A37" w:rsidRPr="009560D1">
        <w:rPr>
          <w:rFonts w:eastAsia="Times New Roman"/>
          <w:sz w:val="28"/>
          <w:szCs w:val="28"/>
        </w:rPr>
        <w:t xml:space="preserve">у </w:t>
      </w:r>
      <w:r w:rsidR="00BC2A37">
        <w:rPr>
          <w:rFonts w:eastAsia="Times New Roman"/>
          <w:sz w:val="28"/>
          <w:szCs w:val="28"/>
        </w:rPr>
        <w:t>обучающихся</w:t>
      </w:r>
      <w:r w:rsidR="00BC2A37" w:rsidRPr="009560D1">
        <w:rPr>
          <w:rFonts w:eastAsia="Times New Roman"/>
          <w:sz w:val="28"/>
          <w:szCs w:val="28"/>
        </w:rPr>
        <w:t xml:space="preserve"> </w:t>
      </w:r>
      <w:r w:rsidRPr="009560D1">
        <w:rPr>
          <w:rFonts w:eastAsia="Times New Roman"/>
          <w:sz w:val="28"/>
          <w:szCs w:val="28"/>
        </w:rPr>
        <w:t xml:space="preserve">идеи здоровья в качестве одной из основ жизненного приоритета; </w:t>
      </w:r>
      <w:r w:rsidR="00BC2A37">
        <w:rPr>
          <w:rFonts w:eastAsia="Times New Roman"/>
          <w:sz w:val="28"/>
          <w:szCs w:val="28"/>
        </w:rPr>
        <w:t xml:space="preserve">во-вторых, </w:t>
      </w:r>
      <w:r w:rsidRPr="009560D1">
        <w:rPr>
          <w:rFonts w:eastAsia="Times New Roman"/>
          <w:sz w:val="28"/>
          <w:szCs w:val="28"/>
        </w:rPr>
        <w:t>формирование самосознания</w:t>
      </w:r>
      <w:r w:rsidR="00BC2A37">
        <w:rPr>
          <w:rFonts w:eastAsia="Times New Roman"/>
          <w:sz w:val="28"/>
          <w:szCs w:val="28"/>
        </w:rPr>
        <w:t xml:space="preserve"> личности обучающихся</w:t>
      </w:r>
      <w:r w:rsidRPr="009560D1">
        <w:rPr>
          <w:rFonts w:eastAsia="Times New Roman"/>
          <w:sz w:val="28"/>
          <w:szCs w:val="28"/>
        </w:rPr>
        <w:t xml:space="preserve">, ориентированного на умение применять различные средства и методы здорового образа жизни в своей жизни. </w:t>
      </w:r>
    </w:p>
    <w:p w:rsidR="00735DBA" w:rsidRPr="00735DBA" w:rsidRDefault="00735DBA" w:rsidP="00055CB4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b/>
          <w:bCs/>
          <w:sz w:val="28"/>
          <w:szCs w:val="28"/>
        </w:rPr>
        <w:t xml:space="preserve">Цель </w:t>
      </w:r>
      <w:r w:rsidR="00292076" w:rsidRPr="00292076">
        <w:rPr>
          <w:rFonts w:eastAsia="Times New Roman"/>
          <w:bCs/>
          <w:sz w:val="28"/>
          <w:szCs w:val="28"/>
        </w:rPr>
        <w:t xml:space="preserve">программы </w:t>
      </w:r>
      <w:r w:rsidR="00505464">
        <w:rPr>
          <w:rFonts w:eastAsia="Times New Roman"/>
          <w:bCs/>
          <w:sz w:val="28"/>
          <w:szCs w:val="28"/>
        </w:rPr>
        <w:t xml:space="preserve">здорового и безопасного образа жизни «Быть </w:t>
      </w:r>
      <w:proofErr w:type="gramStart"/>
      <w:r w:rsidR="00505464">
        <w:rPr>
          <w:rFonts w:eastAsia="Times New Roman"/>
          <w:bCs/>
          <w:sz w:val="28"/>
          <w:szCs w:val="28"/>
        </w:rPr>
        <w:t>здоровым  -</w:t>
      </w:r>
      <w:proofErr w:type="gramEnd"/>
      <w:r w:rsidR="00505464">
        <w:rPr>
          <w:rFonts w:eastAsia="Times New Roman"/>
          <w:bCs/>
          <w:sz w:val="28"/>
          <w:szCs w:val="28"/>
        </w:rPr>
        <w:t xml:space="preserve"> это здорово!</w:t>
      </w:r>
      <w:r w:rsidR="00292076" w:rsidRPr="00292076">
        <w:rPr>
          <w:rFonts w:eastAsia="Times New Roman"/>
          <w:bCs/>
          <w:sz w:val="28"/>
          <w:szCs w:val="28"/>
        </w:rPr>
        <w:t>»</w:t>
      </w:r>
      <w:r w:rsidR="009560D1" w:rsidRPr="009560D1">
        <w:rPr>
          <w:rFonts w:eastAsia="Times New Roman"/>
          <w:sz w:val="28"/>
          <w:szCs w:val="28"/>
        </w:rPr>
        <w:t xml:space="preserve"> -</w:t>
      </w:r>
      <w:r w:rsidR="00292076">
        <w:rPr>
          <w:rFonts w:eastAsia="Times New Roman"/>
          <w:sz w:val="28"/>
          <w:szCs w:val="28"/>
        </w:rPr>
        <w:t> </w:t>
      </w:r>
      <w:r w:rsidR="00505464">
        <w:rPr>
          <w:rFonts w:eastAsia="Times New Roman"/>
          <w:sz w:val="28"/>
          <w:szCs w:val="28"/>
        </w:rPr>
        <w:t>с</w:t>
      </w:r>
      <w:r w:rsidR="00505464" w:rsidRPr="00505464">
        <w:rPr>
          <w:rFonts w:eastAsia="Times New Roman"/>
          <w:sz w:val="28"/>
          <w:szCs w:val="28"/>
        </w:rPr>
        <w:t xml:space="preserve">оздание оптимальных условий для сохранения и укрепления здоровья, формирование здорового образа жизни </w:t>
      </w:r>
      <w:r w:rsidR="00505464">
        <w:rPr>
          <w:rFonts w:eastAsia="Times New Roman"/>
          <w:sz w:val="28"/>
          <w:szCs w:val="28"/>
        </w:rPr>
        <w:t>обучающихся Майкопского СУВУ</w:t>
      </w:r>
      <w:r w:rsidR="00292076">
        <w:rPr>
          <w:rFonts w:eastAsia="Times New Roman"/>
          <w:sz w:val="28"/>
          <w:szCs w:val="28"/>
        </w:rPr>
        <w:t>.</w:t>
      </w:r>
      <w:r w:rsidR="00573FE4">
        <w:rPr>
          <w:rFonts w:eastAsia="Times New Roman"/>
          <w:sz w:val="28"/>
          <w:szCs w:val="28"/>
        </w:rPr>
        <w:t xml:space="preserve"> </w:t>
      </w:r>
    </w:p>
    <w:p w:rsidR="00E658EA" w:rsidRPr="00BC2A37" w:rsidRDefault="00E658EA" w:rsidP="00E658EA">
      <w:pPr>
        <w:shd w:val="clear" w:color="auto" w:fill="FFFFFF"/>
        <w:ind w:firstLine="710"/>
        <w:jc w:val="both"/>
        <w:rPr>
          <w:rFonts w:eastAsia="Times New Roman"/>
          <w:b/>
          <w:bCs/>
          <w:sz w:val="28"/>
          <w:szCs w:val="28"/>
        </w:rPr>
      </w:pPr>
      <w:r w:rsidRPr="00BC2A37">
        <w:rPr>
          <w:rFonts w:eastAsia="Times New Roman"/>
          <w:b/>
          <w:bCs/>
          <w:sz w:val="28"/>
          <w:szCs w:val="28"/>
        </w:rPr>
        <w:t>Задачи:</w:t>
      </w:r>
    </w:p>
    <w:p w:rsidR="00EB03BE" w:rsidRDefault="009560D1" w:rsidP="000612E1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0612E1">
        <w:rPr>
          <w:rFonts w:eastAsia="Times New Roman"/>
          <w:bCs/>
          <w:sz w:val="28"/>
          <w:szCs w:val="28"/>
        </w:rPr>
        <w:t>развивать у обучающихся</w:t>
      </w:r>
      <w:r w:rsidR="00EB03BE" w:rsidRPr="00EB03BE">
        <w:rPr>
          <w:rFonts w:eastAsia="Times New Roman"/>
          <w:bCs/>
          <w:sz w:val="28"/>
          <w:szCs w:val="28"/>
        </w:rPr>
        <w:t xml:space="preserve"> социальны</w:t>
      </w:r>
      <w:r w:rsidR="000612E1">
        <w:rPr>
          <w:rFonts w:eastAsia="Times New Roman"/>
          <w:bCs/>
          <w:sz w:val="28"/>
          <w:szCs w:val="28"/>
        </w:rPr>
        <w:t>е</w:t>
      </w:r>
      <w:r w:rsidR="00EB03BE" w:rsidRPr="00EB03BE">
        <w:rPr>
          <w:rFonts w:eastAsia="Times New Roman"/>
          <w:bCs/>
          <w:sz w:val="28"/>
          <w:szCs w:val="28"/>
        </w:rPr>
        <w:t xml:space="preserve"> и жизненны</w:t>
      </w:r>
      <w:r w:rsidR="000612E1">
        <w:rPr>
          <w:rFonts w:eastAsia="Times New Roman"/>
          <w:bCs/>
          <w:sz w:val="28"/>
          <w:szCs w:val="28"/>
        </w:rPr>
        <w:t>е</w:t>
      </w:r>
      <w:r w:rsidR="00EB03BE" w:rsidRPr="00EB03BE">
        <w:rPr>
          <w:rFonts w:eastAsia="Times New Roman"/>
          <w:bCs/>
          <w:sz w:val="28"/>
          <w:szCs w:val="28"/>
        </w:rPr>
        <w:t xml:space="preserve"> навык</w:t>
      </w:r>
      <w:r w:rsidR="000612E1">
        <w:rPr>
          <w:rFonts w:eastAsia="Times New Roman"/>
          <w:bCs/>
          <w:sz w:val="28"/>
          <w:szCs w:val="28"/>
        </w:rPr>
        <w:t>и</w:t>
      </w:r>
      <w:r w:rsidR="00EB03BE" w:rsidRPr="00EB03BE">
        <w:rPr>
          <w:rFonts w:eastAsia="Times New Roman"/>
          <w:bCs/>
          <w:sz w:val="28"/>
          <w:szCs w:val="28"/>
        </w:rPr>
        <w:t>, обеспечивающи</w:t>
      </w:r>
      <w:r w:rsidR="000612E1">
        <w:rPr>
          <w:rFonts w:eastAsia="Times New Roman"/>
          <w:bCs/>
          <w:sz w:val="28"/>
          <w:szCs w:val="28"/>
        </w:rPr>
        <w:t>е</w:t>
      </w:r>
      <w:r w:rsidR="00EB03BE" w:rsidRPr="00EB03BE">
        <w:rPr>
          <w:rFonts w:eastAsia="Times New Roman"/>
          <w:bCs/>
          <w:sz w:val="28"/>
          <w:szCs w:val="28"/>
        </w:rPr>
        <w:t xml:space="preserve"> физическое и психическое здоровье, активную</w:t>
      </w:r>
      <w:r w:rsidR="000612E1">
        <w:rPr>
          <w:rFonts w:eastAsia="Times New Roman"/>
          <w:bCs/>
          <w:sz w:val="28"/>
          <w:szCs w:val="28"/>
        </w:rPr>
        <w:t xml:space="preserve"> деятельную жизнь и долголетие.</w:t>
      </w:r>
    </w:p>
    <w:p w:rsidR="00E658EA" w:rsidRPr="009560D1" w:rsidRDefault="000612E1" w:rsidP="00BC2A37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воспитывать у</w:t>
      </w:r>
      <w:r w:rsidR="009560D1">
        <w:rPr>
          <w:rFonts w:eastAsia="Times New Roman"/>
          <w:bCs/>
          <w:sz w:val="28"/>
          <w:szCs w:val="28"/>
        </w:rPr>
        <w:t xml:space="preserve"> обучающихся</w:t>
      </w:r>
      <w:r w:rsidR="00E658EA" w:rsidRPr="009560D1">
        <w:rPr>
          <w:rFonts w:eastAsia="Times New Roman"/>
          <w:bCs/>
          <w:sz w:val="28"/>
          <w:szCs w:val="28"/>
        </w:rPr>
        <w:t xml:space="preserve"> сознательн</w:t>
      </w:r>
      <w:r w:rsidR="00BC2A37"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>е</w:t>
      </w:r>
      <w:r w:rsidR="00BC2A37">
        <w:rPr>
          <w:rFonts w:eastAsia="Times New Roman"/>
          <w:bCs/>
          <w:sz w:val="28"/>
          <w:szCs w:val="28"/>
        </w:rPr>
        <w:t xml:space="preserve"> отношени</w:t>
      </w:r>
      <w:r>
        <w:rPr>
          <w:rFonts w:eastAsia="Times New Roman"/>
          <w:bCs/>
          <w:sz w:val="28"/>
          <w:szCs w:val="28"/>
        </w:rPr>
        <w:t>е</w:t>
      </w:r>
      <w:r w:rsidR="00BC2A37">
        <w:rPr>
          <w:rFonts w:eastAsia="Times New Roman"/>
          <w:bCs/>
          <w:sz w:val="28"/>
          <w:szCs w:val="28"/>
        </w:rPr>
        <w:t xml:space="preserve"> к своему здоровью </w:t>
      </w:r>
      <w:r w:rsidR="00E658EA" w:rsidRPr="009560D1">
        <w:rPr>
          <w:rFonts w:eastAsia="Times New Roman"/>
          <w:bCs/>
          <w:sz w:val="28"/>
          <w:szCs w:val="28"/>
        </w:rPr>
        <w:t>и здоровому образу жизни;</w:t>
      </w:r>
    </w:p>
    <w:p w:rsidR="00E658EA" w:rsidRPr="009560D1" w:rsidRDefault="00E658EA" w:rsidP="00BC2A37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 w:rsidRPr="009560D1">
        <w:rPr>
          <w:rFonts w:eastAsia="Times New Roman"/>
          <w:bCs/>
          <w:sz w:val="28"/>
          <w:szCs w:val="28"/>
        </w:rPr>
        <w:t>- формирова</w:t>
      </w:r>
      <w:r w:rsidR="000612E1">
        <w:rPr>
          <w:rFonts w:eastAsia="Times New Roman"/>
          <w:bCs/>
          <w:sz w:val="28"/>
          <w:szCs w:val="28"/>
        </w:rPr>
        <w:t>ть</w:t>
      </w:r>
      <w:r w:rsidRPr="009560D1">
        <w:rPr>
          <w:rFonts w:eastAsia="Times New Roman"/>
          <w:bCs/>
          <w:sz w:val="28"/>
          <w:szCs w:val="28"/>
        </w:rPr>
        <w:t xml:space="preserve"> </w:t>
      </w:r>
      <w:r w:rsidR="00BC2A37">
        <w:rPr>
          <w:rFonts w:eastAsia="Times New Roman"/>
          <w:bCs/>
          <w:sz w:val="28"/>
          <w:szCs w:val="28"/>
        </w:rPr>
        <w:t>у</w:t>
      </w:r>
      <w:r w:rsidRPr="009560D1">
        <w:rPr>
          <w:rFonts w:eastAsia="Times New Roman"/>
          <w:bCs/>
          <w:sz w:val="28"/>
          <w:szCs w:val="28"/>
        </w:rPr>
        <w:t xml:space="preserve"> обучающих</w:t>
      </w:r>
      <w:r w:rsidR="00BC2A37">
        <w:rPr>
          <w:rFonts w:eastAsia="Times New Roman"/>
          <w:bCs/>
          <w:sz w:val="28"/>
          <w:szCs w:val="28"/>
        </w:rPr>
        <w:t>ся основ</w:t>
      </w:r>
      <w:r w:rsidR="000612E1">
        <w:rPr>
          <w:rFonts w:eastAsia="Times New Roman"/>
          <w:bCs/>
          <w:sz w:val="28"/>
          <w:szCs w:val="28"/>
        </w:rPr>
        <w:t>ы</w:t>
      </w:r>
      <w:r w:rsidR="00BC2A37">
        <w:rPr>
          <w:rFonts w:eastAsia="Times New Roman"/>
          <w:bCs/>
          <w:sz w:val="28"/>
          <w:szCs w:val="28"/>
        </w:rPr>
        <w:t xml:space="preserve"> теоретических знаний и </w:t>
      </w:r>
      <w:r w:rsidRPr="009560D1">
        <w:rPr>
          <w:rFonts w:eastAsia="Times New Roman"/>
          <w:bCs/>
          <w:sz w:val="28"/>
          <w:szCs w:val="28"/>
        </w:rPr>
        <w:t>практических умений, относящихся к физическим возможностям человека и его</w:t>
      </w:r>
      <w:r w:rsidR="00BC2A37">
        <w:rPr>
          <w:rFonts w:eastAsia="Times New Roman"/>
          <w:bCs/>
          <w:sz w:val="28"/>
          <w:szCs w:val="28"/>
        </w:rPr>
        <w:t xml:space="preserve"> </w:t>
      </w:r>
      <w:r w:rsidRPr="009560D1">
        <w:rPr>
          <w:rFonts w:eastAsia="Times New Roman"/>
          <w:bCs/>
          <w:sz w:val="28"/>
          <w:szCs w:val="28"/>
        </w:rPr>
        <w:t>здоровью;</w:t>
      </w:r>
    </w:p>
    <w:p w:rsidR="000612E1" w:rsidRDefault="00E658EA" w:rsidP="000612E1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 w:rsidRPr="009560D1">
        <w:rPr>
          <w:rFonts w:eastAsia="Times New Roman"/>
          <w:bCs/>
          <w:sz w:val="28"/>
          <w:szCs w:val="28"/>
        </w:rPr>
        <w:lastRenderedPageBreak/>
        <w:t>- пропаганд</w:t>
      </w:r>
      <w:r w:rsidR="000612E1">
        <w:rPr>
          <w:rFonts w:eastAsia="Times New Roman"/>
          <w:bCs/>
          <w:sz w:val="28"/>
          <w:szCs w:val="28"/>
        </w:rPr>
        <w:t>ировать</w:t>
      </w:r>
      <w:r w:rsidRPr="009560D1">
        <w:rPr>
          <w:rFonts w:eastAsia="Times New Roman"/>
          <w:bCs/>
          <w:sz w:val="28"/>
          <w:szCs w:val="28"/>
        </w:rPr>
        <w:t xml:space="preserve"> </w:t>
      </w:r>
      <w:r w:rsidR="000612E1" w:rsidRPr="009560D1">
        <w:rPr>
          <w:rFonts w:eastAsia="Times New Roman"/>
          <w:bCs/>
          <w:sz w:val="28"/>
          <w:szCs w:val="28"/>
        </w:rPr>
        <w:t>здоровы</w:t>
      </w:r>
      <w:r w:rsidR="000612E1">
        <w:rPr>
          <w:rFonts w:eastAsia="Times New Roman"/>
          <w:bCs/>
          <w:sz w:val="28"/>
          <w:szCs w:val="28"/>
        </w:rPr>
        <w:t>й образ</w:t>
      </w:r>
      <w:r w:rsidRPr="009560D1">
        <w:rPr>
          <w:rFonts w:eastAsia="Times New Roman"/>
          <w:bCs/>
          <w:sz w:val="28"/>
          <w:szCs w:val="28"/>
        </w:rPr>
        <w:t xml:space="preserve"> жизни, </w:t>
      </w:r>
      <w:r w:rsidR="00BC2A37">
        <w:rPr>
          <w:rFonts w:eastAsia="Times New Roman"/>
          <w:bCs/>
          <w:sz w:val="28"/>
          <w:szCs w:val="28"/>
        </w:rPr>
        <w:t>отношени</w:t>
      </w:r>
      <w:r w:rsidR="000612E1">
        <w:rPr>
          <w:rFonts w:eastAsia="Times New Roman"/>
          <w:bCs/>
          <w:sz w:val="28"/>
          <w:szCs w:val="28"/>
        </w:rPr>
        <w:t>е</w:t>
      </w:r>
      <w:r w:rsidR="00BC2A37">
        <w:rPr>
          <w:rFonts w:eastAsia="Times New Roman"/>
          <w:bCs/>
          <w:sz w:val="28"/>
          <w:szCs w:val="28"/>
        </w:rPr>
        <w:t xml:space="preserve"> к своему </w:t>
      </w:r>
      <w:r w:rsidRPr="009560D1">
        <w:rPr>
          <w:rFonts w:eastAsia="Times New Roman"/>
          <w:bCs/>
          <w:sz w:val="28"/>
          <w:szCs w:val="28"/>
        </w:rPr>
        <w:t>здоровью и здоровью окружающих как к важнейшей социальной ценности;</w:t>
      </w:r>
    </w:p>
    <w:p w:rsidR="003E33CA" w:rsidRDefault="000612E1" w:rsidP="003E33CA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з</w:t>
      </w:r>
      <w:r w:rsidRPr="000612E1">
        <w:rPr>
          <w:rFonts w:eastAsia="Times New Roman"/>
          <w:bCs/>
          <w:sz w:val="28"/>
          <w:szCs w:val="28"/>
        </w:rPr>
        <w:t xml:space="preserve">акреплять </w:t>
      </w:r>
      <w:r w:rsidR="000731F0">
        <w:rPr>
          <w:rFonts w:eastAsia="Times New Roman"/>
          <w:bCs/>
          <w:sz w:val="28"/>
          <w:szCs w:val="28"/>
        </w:rPr>
        <w:t>гигиенические навыки и привычки;</w:t>
      </w:r>
    </w:p>
    <w:p w:rsidR="003E33CA" w:rsidRPr="009560D1" w:rsidRDefault="003E33CA" w:rsidP="003E33CA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</w:t>
      </w:r>
      <w:r w:rsidRPr="003E33CA">
        <w:rPr>
          <w:rFonts w:eastAsia="Times New Roman"/>
          <w:bCs/>
          <w:sz w:val="28"/>
          <w:szCs w:val="28"/>
        </w:rPr>
        <w:t xml:space="preserve">риобщать </w:t>
      </w:r>
      <w:r>
        <w:rPr>
          <w:rFonts w:eastAsia="Times New Roman"/>
          <w:bCs/>
          <w:sz w:val="28"/>
          <w:szCs w:val="28"/>
        </w:rPr>
        <w:t xml:space="preserve">обучающихся </w:t>
      </w:r>
      <w:r w:rsidRPr="003E33CA">
        <w:rPr>
          <w:rFonts w:eastAsia="Times New Roman"/>
          <w:bCs/>
          <w:sz w:val="28"/>
          <w:szCs w:val="28"/>
        </w:rPr>
        <w:t>к</w:t>
      </w:r>
      <w:r>
        <w:rPr>
          <w:rFonts w:eastAsia="Times New Roman"/>
          <w:bCs/>
          <w:sz w:val="28"/>
          <w:szCs w:val="28"/>
        </w:rPr>
        <w:t xml:space="preserve"> разумной физической активности и спорту;</w:t>
      </w:r>
    </w:p>
    <w:p w:rsidR="00E658EA" w:rsidRPr="009560D1" w:rsidRDefault="00E658EA" w:rsidP="00BC2A37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 w:rsidRPr="009560D1">
        <w:rPr>
          <w:rFonts w:eastAsia="Times New Roman"/>
          <w:bCs/>
          <w:sz w:val="28"/>
          <w:szCs w:val="28"/>
        </w:rPr>
        <w:t xml:space="preserve">- </w:t>
      </w:r>
      <w:r w:rsidR="000612E1">
        <w:rPr>
          <w:rFonts w:eastAsia="Times New Roman"/>
          <w:bCs/>
          <w:sz w:val="28"/>
          <w:szCs w:val="28"/>
        </w:rPr>
        <w:t>скорректировать</w:t>
      </w:r>
      <w:r w:rsidRPr="009560D1">
        <w:rPr>
          <w:rFonts w:eastAsia="Times New Roman"/>
          <w:bCs/>
          <w:sz w:val="28"/>
          <w:szCs w:val="28"/>
        </w:rPr>
        <w:t xml:space="preserve"> ценностно</w:t>
      </w:r>
      <w:r w:rsidR="000612E1">
        <w:rPr>
          <w:rFonts w:eastAsia="Times New Roman"/>
          <w:bCs/>
          <w:sz w:val="28"/>
          <w:szCs w:val="28"/>
        </w:rPr>
        <w:t>е</w:t>
      </w:r>
      <w:r w:rsidRPr="009560D1">
        <w:rPr>
          <w:rFonts w:eastAsia="Times New Roman"/>
          <w:bCs/>
          <w:sz w:val="28"/>
          <w:szCs w:val="28"/>
        </w:rPr>
        <w:t xml:space="preserve"> отношени</w:t>
      </w:r>
      <w:r w:rsidR="000612E1">
        <w:rPr>
          <w:rFonts w:eastAsia="Times New Roman"/>
          <w:bCs/>
          <w:sz w:val="28"/>
          <w:szCs w:val="28"/>
        </w:rPr>
        <w:t>е обучающихся</w:t>
      </w:r>
      <w:r w:rsidRPr="009560D1">
        <w:rPr>
          <w:rFonts w:eastAsia="Times New Roman"/>
          <w:bCs/>
          <w:sz w:val="28"/>
          <w:szCs w:val="28"/>
        </w:rPr>
        <w:t xml:space="preserve"> к в</w:t>
      </w:r>
      <w:r w:rsidR="00BC2A37">
        <w:rPr>
          <w:rFonts w:eastAsia="Times New Roman"/>
          <w:bCs/>
          <w:sz w:val="28"/>
          <w:szCs w:val="28"/>
        </w:rPr>
        <w:t xml:space="preserve">редным привычкам и </w:t>
      </w:r>
      <w:r w:rsidR="000612E1">
        <w:rPr>
          <w:rFonts w:eastAsia="Times New Roman"/>
          <w:bCs/>
          <w:sz w:val="28"/>
          <w:szCs w:val="28"/>
        </w:rPr>
        <w:t>с</w:t>
      </w:r>
      <w:r w:rsidR="00BC2A37">
        <w:rPr>
          <w:rFonts w:eastAsia="Times New Roman"/>
          <w:bCs/>
          <w:sz w:val="28"/>
          <w:szCs w:val="28"/>
        </w:rPr>
        <w:t>формирова</w:t>
      </w:r>
      <w:r w:rsidR="000612E1">
        <w:rPr>
          <w:rFonts w:eastAsia="Times New Roman"/>
          <w:bCs/>
          <w:sz w:val="28"/>
          <w:szCs w:val="28"/>
        </w:rPr>
        <w:t>ть</w:t>
      </w:r>
      <w:r w:rsidR="00BC2A37">
        <w:rPr>
          <w:rFonts w:eastAsia="Times New Roman"/>
          <w:bCs/>
          <w:sz w:val="28"/>
          <w:szCs w:val="28"/>
        </w:rPr>
        <w:t xml:space="preserve"> </w:t>
      </w:r>
      <w:r w:rsidRPr="009560D1">
        <w:rPr>
          <w:rFonts w:eastAsia="Times New Roman"/>
          <w:bCs/>
          <w:sz w:val="28"/>
          <w:szCs w:val="28"/>
        </w:rPr>
        <w:t>личн</w:t>
      </w:r>
      <w:r w:rsidR="000612E1">
        <w:rPr>
          <w:rFonts w:eastAsia="Times New Roman"/>
          <w:bCs/>
          <w:sz w:val="28"/>
          <w:szCs w:val="28"/>
        </w:rPr>
        <w:t>ую</w:t>
      </w:r>
      <w:r w:rsidRPr="009560D1">
        <w:rPr>
          <w:rFonts w:eastAsia="Times New Roman"/>
          <w:bCs/>
          <w:sz w:val="28"/>
          <w:szCs w:val="28"/>
        </w:rPr>
        <w:t xml:space="preserve"> ответственност</w:t>
      </w:r>
      <w:r w:rsidR="000612E1">
        <w:rPr>
          <w:rFonts w:eastAsia="Times New Roman"/>
          <w:bCs/>
          <w:sz w:val="28"/>
          <w:szCs w:val="28"/>
        </w:rPr>
        <w:t>ь</w:t>
      </w:r>
      <w:r w:rsidRPr="009560D1">
        <w:rPr>
          <w:rFonts w:eastAsia="Times New Roman"/>
          <w:bCs/>
          <w:sz w:val="28"/>
          <w:szCs w:val="28"/>
        </w:rPr>
        <w:t xml:space="preserve"> за свое поведение;</w:t>
      </w:r>
    </w:p>
    <w:p w:rsidR="00EB03BE" w:rsidRDefault="00E658EA" w:rsidP="000612E1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 w:rsidRPr="009560D1">
        <w:rPr>
          <w:rFonts w:eastAsia="Times New Roman"/>
          <w:bCs/>
          <w:sz w:val="28"/>
          <w:szCs w:val="28"/>
        </w:rPr>
        <w:t>- обуч</w:t>
      </w:r>
      <w:r w:rsidR="000612E1">
        <w:rPr>
          <w:rFonts w:eastAsia="Times New Roman"/>
          <w:bCs/>
          <w:sz w:val="28"/>
          <w:szCs w:val="28"/>
        </w:rPr>
        <w:t>ить</w:t>
      </w:r>
      <w:r w:rsidRPr="009560D1">
        <w:rPr>
          <w:rFonts w:eastAsia="Times New Roman"/>
          <w:bCs/>
          <w:sz w:val="28"/>
          <w:szCs w:val="28"/>
        </w:rPr>
        <w:t xml:space="preserve"> умению противостоять раз</w:t>
      </w:r>
      <w:r w:rsidR="00BC2A37">
        <w:rPr>
          <w:rFonts w:eastAsia="Times New Roman"/>
          <w:bCs/>
          <w:sz w:val="28"/>
          <w:szCs w:val="28"/>
        </w:rPr>
        <w:t xml:space="preserve">рушительным для здоровья формам </w:t>
      </w:r>
      <w:r w:rsidR="00EB03BE">
        <w:rPr>
          <w:rFonts w:eastAsia="Times New Roman"/>
          <w:bCs/>
          <w:sz w:val="28"/>
          <w:szCs w:val="28"/>
        </w:rPr>
        <w:t>поведения;</w:t>
      </w:r>
    </w:p>
    <w:p w:rsidR="00EB03BE" w:rsidRPr="009560D1" w:rsidRDefault="00EB03BE" w:rsidP="00BC2A37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обуч</w:t>
      </w:r>
      <w:r w:rsidR="000612E1">
        <w:rPr>
          <w:rFonts w:eastAsia="Times New Roman"/>
          <w:bCs/>
          <w:sz w:val="28"/>
          <w:szCs w:val="28"/>
        </w:rPr>
        <w:t>ить</w:t>
      </w:r>
      <w:r>
        <w:rPr>
          <w:rFonts w:eastAsia="Times New Roman"/>
          <w:bCs/>
          <w:sz w:val="28"/>
          <w:szCs w:val="28"/>
        </w:rPr>
        <w:t xml:space="preserve"> способам саморегуляции своего психоэмоционального и физического состояния</w:t>
      </w:r>
      <w:r w:rsidR="000612E1">
        <w:rPr>
          <w:rFonts w:eastAsia="Times New Roman"/>
          <w:bCs/>
          <w:sz w:val="28"/>
          <w:szCs w:val="28"/>
        </w:rPr>
        <w:t xml:space="preserve"> без применения медикаментозных препаратов</w:t>
      </w:r>
      <w:r>
        <w:rPr>
          <w:rFonts w:eastAsia="Times New Roman"/>
          <w:bCs/>
          <w:sz w:val="28"/>
          <w:szCs w:val="28"/>
        </w:rPr>
        <w:t>.</w:t>
      </w:r>
    </w:p>
    <w:p w:rsidR="00E34F74" w:rsidRDefault="000731F0" w:rsidP="00AC7435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 w:rsidRPr="000731F0">
        <w:rPr>
          <w:rFonts w:eastAsia="Times New Roman"/>
          <w:b/>
          <w:bCs/>
          <w:sz w:val="28"/>
          <w:szCs w:val="28"/>
        </w:rPr>
        <w:t>Участники программы</w:t>
      </w:r>
      <w:r w:rsidRPr="00EB03BE">
        <w:rPr>
          <w:rFonts w:eastAsia="Times New Roman"/>
          <w:bCs/>
          <w:sz w:val="28"/>
          <w:szCs w:val="28"/>
        </w:rPr>
        <w:t>:</w:t>
      </w:r>
      <w:r w:rsidR="00AC7435">
        <w:rPr>
          <w:rFonts w:eastAsia="Times New Roman"/>
          <w:bCs/>
          <w:sz w:val="28"/>
          <w:szCs w:val="28"/>
        </w:rPr>
        <w:t xml:space="preserve"> </w:t>
      </w:r>
      <w:r w:rsidR="00E34F74">
        <w:rPr>
          <w:rFonts w:eastAsia="Times New Roman"/>
          <w:bCs/>
          <w:sz w:val="28"/>
          <w:szCs w:val="28"/>
        </w:rPr>
        <w:t>обучающиеся Майкопского СУВУ в возрасте от 11 до 18 лет.</w:t>
      </w:r>
    </w:p>
    <w:p w:rsidR="000731F0" w:rsidRPr="00EB03BE" w:rsidRDefault="00E34F74" w:rsidP="00AC7435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Программа реализуется рабочей группой, в которую входят </w:t>
      </w:r>
      <w:r w:rsidR="00AC7435" w:rsidRPr="00EB03BE">
        <w:rPr>
          <w:rFonts w:eastAsia="Times New Roman"/>
          <w:bCs/>
          <w:sz w:val="28"/>
          <w:szCs w:val="28"/>
        </w:rPr>
        <w:t>заместитель директора</w:t>
      </w:r>
      <w:r w:rsidR="003E33CA">
        <w:rPr>
          <w:rFonts w:eastAsia="Times New Roman"/>
          <w:bCs/>
          <w:sz w:val="28"/>
          <w:szCs w:val="28"/>
        </w:rPr>
        <w:t xml:space="preserve"> Майкопского СУВУ</w:t>
      </w:r>
      <w:r w:rsidR="00AC7435" w:rsidRPr="00EB03BE">
        <w:rPr>
          <w:rFonts w:eastAsia="Times New Roman"/>
          <w:bCs/>
          <w:sz w:val="28"/>
          <w:szCs w:val="28"/>
        </w:rPr>
        <w:t xml:space="preserve"> по </w:t>
      </w:r>
      <w:r w:rsidR="00AC7435">
        <w:rPr>
          <w:rFonts w:eastAsia="Times New Roman"/>
          <w:bCs/>
          <w:sz w:val="28"/>
          <w:szCs w:val="28"/>
        </w:rPr>
        <w:t xml:space="preserve">ВР, старшие воспитатели, воспитатели, </w:t>
      </w:r>
      <w:r w:rsidR="00CA5A71" w:rsidRPr="00EB03BE">
        <w:rPr>
          <w:rFonts w:eastAsia="Times New Roman"/>
          <w:bCs/>
          <w:sz w:val="28"/>
          <w:szCs w:val="28"/>
        </w:rPr>
        <w:t>педагоги</w:t>
      </w:r>
      <w:r w:rsidR="00CA5A71">
        <w:rPr>
          <w:rFonts w:eastAsia="Times New Roman"/>
          <w:bCs/>
          <w:sz w:val="28"/>
          <w:szCs w:val="28"/>
        </w:rPr>
        <w:t>, социально-психологическая служба Майкопского СУВУ</w:t>
      </w:r>
      <w:r w:rsidR="000731F0" w:rsidRPr="00EB03BE">
        <w:rPr>
          <w:rFonts w:eastAsia="Times New Roman"/>
          <w:bCs/>
          <w:sz w:val="28"/>
          <w:szCs w:val="28"/>
        </w:rPr>
        <w:t>.</w:t>
      </w:r>
    </w:p>
    <w:p w:rsidR="00BE6F1B" w:rsidRPr="00060D41" w:rsidRDefault="00BE6F1B" w:rsidP="00BE6F1B">
      <w:pPr>
        <w:pStyle w:val="a7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060D41">
        <w:rPr>
          <w:b/>
          <w:color w:val="000000"/>
          <w:sz w:val="28"/>
          <w:szCs w:val="28"/>
        </w:rPr>
        <w:t>Нормативно- правовые основы Программы:</w:t>
      </w:r>
    </w:p>
    <w:p w:rsidR="00BE6F1B" w:rsidRDefault="00BE6F1B" w:rsidP="00BE6F1B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 Конвенция ООН о правах ребёнка, принятая 20 ноября 1989г. (Сборник международных договоров СССР, 1993,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 46)</w:t>
      </w:r>
    </w:p>
    <w:p w:rsidR="00BE6F1B" w:rsidRDefault="00BE6F1B" w:rsidP="00BE6F1B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Конституция Российской Федерации;</w:t>
      </w:r>
    </w:p>
    <w:p w:rsidR="00BE6F1B" w:rsidRDefault="00BE6F1B" w:rsidP="00BE6F1B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 29.12.2012 № 273-ФЗ «Об образовании в Российской Федерации»;</w:t>
      </w:r>
    </w:p>
    <w:p w:rsidR="00BE6F1B" w:rsidRDefault="00BE6F1B" w:rsidP="00BE6F1B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 закон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 24.07.2004 № 124-ФЗ «Об основных гарантиях прав ребенка в Российской Федерации»;</w:t>
      </w:r>
    </w:p>
    <w:p w:rsidR="00BE6F1B" w:rsidRDefault="00BE6F1B" w:rsidP="00BE6F1B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 Президента Российской Федерации от 7 мая 2012 г. N 597 «О мероприятиях по реализации государственной социальной политики»;</w:t>
      </w:r>
    </w:p>
    <w:p w:rsidR="00BE6F1B" w:rsidRDefault="00BE6F1B" w:rsidP="00BE6F1B">
      <w:pPr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Стратегия развития воспитания в Российской Федерации на период до 2025 года (утв. </w:t>
      </w:r>
      <w:r>
        <w:rPr>
          <w:sz w:val="28"/>
          <w:szCs w:val="28"/>
        </w:rPr>
        <w:t>Распоряжением Правительства Российской Федерации от 29.05.2015 г. № 996-р);</w:t>
      </w:r>
    </w:p>
    <w:p w:rsidR="00BE6F1B" w:rsidRDefault="00BE6F1B" w:rsidP="00BE6F1B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</w:rPr>
        <w:t>Стратегия национальной безопасности Российской Федерации до 2020 года (утв. Указом Президента Российской Федерации 12.05.2009 № 537);</w:t>
      </w:r>
    </w:p>
    <w:p w:rsidR="00BE6F1B" w:rsidRDefault="00BE6F1B" w:rsidP="00BE6F1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Основы государственной молодёжной политики Российской Федерации на период 2025 года (утв. Распоряжением Правительства РФ от 29.11.2014 № 2403-р);</w:t>
      </w:r>
    </w:p>
    <w:p w:rsidR="0099138A" w:rsidRPr="001F0842" w:rsidRDefault="0099138A" w:rsidP="0099138A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842">
        <w:rPr>
          <w:color w:val="000000"/>
          <w:sz w:val="28"/>
          <w:szCs w:val="28"/>
        </w:rPr>
        <w:t>Письмо Минобрнауки РФ от 05.09.2011 № МД-1197/06 «О Концепции профилактики употребления психоактивных веществ в образовательной среде».</w:t>
      </w:r>
    </w:p>
    <w:p w:rsidR="0099138A" w:rsidRPr="001F0842" w:rsidRDefault="0099138A" w:rsidP="0099138A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842">
        <w:rPr>
          <w:color w:val="000000"/>
          <w:sz w:val="28"/>
          <w:szCs w:val="28"/>
        </w:rPr>
        <w:t>Федеральный закон от 08.01.1998 № 3-ФЗ (ред. от 29.12.2015) «О наркотических средствах и психотропных веществах» (с изм. и доп., вступ. в силу с 01.01.2016).</w:t>
      </w:r>
    </w:p>
    <w:p w:rsidR="0099138A" w:rsidRPr="001F0842" w:rsidRDefault="0099138A" w:rsidP="0099138A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842">
        <w:rPr>
          <w:color w:val="000000"/>
          <w:sz w:val="28"/>
          <w:szCs w:val="28"/>
        </w:rPr>
        <w:t xml:space="preserve">Федеральный закон от 23 февраля 2013 г. № 15-ФЗ "Об охране здоровья граждан от воздействия окружающего табачного дыма и </w:t>
      </w:r>
      <w:r w:rsidRPr="001F0842">
        <w:rPr>
          <w:color w:val="000000"/>
          <w:sz w:val="28"/>
          <w:szCs w:val="28"/>
        </w:rPr>
        <w:lastRenderedPageBreak/>
        <w:t>последствий потребления табака" С изменениями и дополнениями от: 14 октября, 31 декабря 2014 г., 30 декабря 2015 г., 26 апреля 2016 г.</w:t>
      </w:r>
    </w:p>
    <w:p w:rsidR="0099138A" w:rsidRDefault="0099138A" w:rsidP="00BE6F1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E6F1B" w:rsidRDefault="00BE6F1B" w:rsidP="00BE6F1B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Государственная программа Российской Федерации «Развитие образования» на 2016-2020 годы (утв. Постановлением Правительства РФ от 23.05.2015 № 497).</w:t>
      </w:r>
    </w:p>
    <w:p w:rsidR="00BE6F1B" w:rsidRDefault="00BE6F1B" w:rsidP="00060D41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Программа развития воспитательной компоненты в общеобразовательных учреждениях до 2020 года (письмо Минобрнауки России от 13.05.2013 № ИР-352/352/09);</w:t>
      </w:r>
    </w:p>
    <w:p w:rsidR="003E33CA" w:rsidRDefault="003E33CA" w:rsidP="00060D41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3E33CA">
        <w:rPr>
          <w:color w:val="000000"/>
          <w:sz w:val="28"/>
          <w:szCs w:val="28"/>
          <w:bdr w:val="none" w:sz="0" w:space="0" w:color="auto" w:frame="1"/>
        </w:rPr>
        <w:t>план основных мероприятий до 2020 года, проводимых в рамках Десятилетия детства</w:t>
      </w:r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3E33CA">
        <w:rPr>
          <w:color w:val="000000"/>
          <w:sz w:val="28"/>
          <w:szCs w:val="28"/>
          <w:bdr w:val="none" w:sz="0" w:space="0" w:color="auto" w:frame="1"/>
        </w:rPr>
        <w:t>распоряжение Правительства Российской Федерации от 6 июля 2018 г.  №  1375-р</w:t>
      </w:r>
      <w:r>
        <w:rPr>
          <w:color w:val="000000"/>
          <w:sz w:val="28"/>
          <w:szCs w:val="28"/>
          <w:bdr w:val="none" w:sz="0" w:space="0" w:color="auto" w:frame="1"/>
        </w:rPr>
        <w:t>).</w:t>
      </w:r>
    </w:p>
    <w:p w:rsidR="003E33CA" w:rsidRDefault="003E33CA" w:rsidP="00060D41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05464" w:rsidRPr="001E62DF" w:rsidRDefault="001E62DF" w:rsidP="001E62DF">
      <w:pPr>
        <w:shd w:val="clear" w:color="auto" w:fill="FFFFFF"/>
        <w:ind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Принципы реализации программы:</w:t>
      </w:r>
    </w:p>
    <w:p w:rsidR="00505464" w:rsidRPr="00505464" w:rsidRDefault="00505464" w:rsidP="00505464">
      <w:pPr>
        <w:pStyle w:val="a5"/>
        <w:numPr>
          <w:ilvl w:val="0"/>
          <w:numId w:val="42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505464">
        <w:rPr>
          <w:rFonts w:eastAsia="Times New Roman"/>
          <w:bCs/>
          <w:sz w:val="28"/>
          <w:szCs w:val="28"/>
        </w:rPr>
        <w:t>Триединый принцип валеологии: формирование,</w:t>
      </w:r>
      <w:r>
        <w:rPr>
          <w:rFonts w:eastAsia="Times New Roman"/>
          <w:bCs/>
          <w:sz w:val="28"/>
          <w:szCs w:val="28"/>
        </w:rPr>
        <w:t xml:space="preserve"> </w:t>
      </w:r>
      <w:r w:rsidRPr="00505464">
        <w:rPr>
          <w:rFonts w:eastAsia="Times New Roman"/>
          <w:bCs/>
          <w:sz w:val="28"/>
          <w:szCs w:val="28"/>
        </w:rPr>
        <w:t>сохранение и укрепление здоровья индивида на основе использования всех позитивных факторов.</w:t>
      </w:r>
    </w:p>
    <w:p w:rsidR="00505464" w:rsidRPr="00505464" w:rsidRDefault="00505464" w:rsidP="00505464">
      <w:pPr>
        <w:pStyle w:val="a5"/>
        <w:numPr>
          <w:ilvl w:val="0"/>
          <w:numId w:val="42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505464">
        <w:rPr>
          <w:rFonts w:eastAsia="Times New Roman"/>
          <w:bCs/>
          <w:sz w:val="28"/>
          <w:szCs w:val="28"/>
        </w:rPr>
        <w:t>Принцип здорового образа жизни – соблюдение санитарно-гигиенического</w:t>
      </w:r>
      <w:r>
        <w:rPr>
          <w:rFonts w:eastAsia="Times New Roman"/>
          <w:bCs/>
          <w:sz w:val="28"/>
          <w:szCs w:val="28"/>
        </w:rPr>
        <w:t xml:space="preserve"> </w:t>
      </w:r>
      <w:r w:rsidRPr="00505464">
        <w:rPr>
          <w:rFonts w:eastAsia="Times New Roman"/>
          <w:bCs/>
          <w:sz w:val="28"/>
          <w:szCs w:val="28"/>
        </w:rPr>
        <w:t>режима.</w:t>
      </w:r>
    </w:p>
    <w:p w:rsidR="00EB03BE" w:rsidRDefault="00EB03BE" w:rsidP="00EB03BE">
      <w:pPr>
        <w:pStyle w:val="a5"/>
        <w:numPr>
          <w:ilvl w:val="0"/>
          <w:numId w:val="42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Принцип</w:t>
      </w:r>
      <w:r w:rsidR="00505464">
        <w:rPr>
          <w:rFonts w:eastAsia="Times New Roman"/>
          <w:bCs/>
          <w:sz w:val="28"/>
          <w:szCs w:val="28"/>
        </w:rPr>
        <w:t xml:space="preserve"> организации</w:t>
      </w:r>
      <w:r w:rsidR="00505464" w:rsidRPr="00505464">
        <w:rPr>
          <w:rFonts w:eastAsia="Times New Roman"/>
          <w:bCs/>
          <w:sz w:val="28"/>
          <w:szCs w:val="28"/>
        </w:rPr>
        <w:t xml:space="preserve"> целесообразного</w:t>
      </w:r>
      <w:r>
        <w:rPr>
          <w:rFonts w:eastAsia="Times New Roman"/>
          <w:bCs/>
          <w:sz w:val="28"/>
          <w:szCs w:val="28"/>
        </w:rPr>
        <w:t xml:space="preserve"> </w:t>
      </w:r>
      <w:r w:rsidR="00505464" w:rsidRPr="00EB03BE">
        <w:rPr>
          <w:rFonts w:eastAsia="Times New Roman"/>
          <w:bCs/>
          <w:sz w:val="28"/>
          <w:szCs w:val="28"/>
        </w:rPr>
        <w:t>здоровьесберегающего пространства.</w:t>
      </w:r>
    </w:p>
    <w:p w:rsidR="00EB03BE" w:rsidRDefault="00505464" w:rsidP="00EB03BE">
      <w:pPr>
        <w:pStyle w:val="a5"/>
        <w:numPr>
          <w:ilvl w:val="0"/>
          <w:numId w:val="42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EB03BE">
        <w:rPr>
          <w:rFonts w:eastAsia="Times New Roman"/>
          <w:bCs/>
          <w:sz w:val="28"/>
          <w:szCs w:val="28"/>
        </w:rPr>
        <w:t>Принцип природосообра</w:t>
      </w:r>
      <w:r w:rsidR="003E33CA">
        <w:rPr>
          <w:rFonts w:eastAsia="Times New Roman"/>
          <w:bCs/>
          <w:sz w:val="28"/>
          <w:szCs w:val="28"/>
        </w:rPr>
        <w:t>з</w:t>
      </w:r>
      <w:r w:rsidRPr="00EB03BE">
        <w:rPr>
          <w:rFonts w:eastAsia="Times New Roman"/>
          <w:bCs/>
          <w:sz w:val="28"/>
          <w:szCs w:val="28"/>
        </w:rPr>
        <w:t>ности: учет и использование физиологических</w:t>
      </w:r>
      <w:r w:rsidR="00EB03BE">
        <w:rPr>
          <w:rFonts w:eastAsia="Times New Roman"/>
          <w:bCs/>
          <w:sz w:val="28"/>
          <w:szCs w:val="28"/>
        </w:rPr>
        <w:t xml:space="preserve"> </w:t>
      </w:r>
      <w:r w:rsidRPr="00EB03BE">
        <w:rPr>
          <w:rFonts w:eastAsia="Times New Roman"/>
          <w:bCs/>
          <w:sz w:val="28"/>
          <w:szCs w:val="28"/>
        </w:rPr>
        <w:t xml:space="preserve">возможностей организма </w:t>
      </w:r>
      <w:r w:rsidR="00EB03BE">
        <w:rPr>
          <w:rFonts w:eastAsia="Times New Roman"/>
          <w:bCs/>
          <w:sz w:val="28"/>
          <w:szCs w:val="28"/>
        </w:rPr>
        <w:t>обучающихся</w:t>
      </w:r>
      <w:r w:rsidRPr="00EB03BE">
        <w:rPr>
          <w:rFonts w:eastAsia="Times New Roman"/>
          <w:bCs/>
          <w:sz w:val="28"/>
          <w:szCs w:val="28"/>
        </w:rPr>
        <w:t xml:space="preserve"> в соответствии с возрастным развитием,</w:t>
      </w:r>
      <w:r w:rsidR="00EB03BE">
        <w:rPr>
          <w:rFonts w:eastAsia="Times New Roman"/>
          <w:bCs/>
          <w:sz w:val="28"/>
          <w:szCs w:val="28"/>
        </w:rPr>
        <w:t xml:space="preserve"> </w:t>
      </w:r>
      <w:r w:rsidRPr="00EB03BE">
        <w:rPr>
          <w:rFonts w:eastAsia="Times New Roman"/>
          <w:bCs/>
          <w:sz w:val="28"/>
          <w:szCs w:val="28"/>
        </w:rPr>
        <w:t>дифференцированный и индивидуальный подход к ребенку.</w:t>
      </w:r>
    </w:p>
    <w:p w:rsidR="00505464" w:rsidRPr="00EB03BE" w:rsidRDefault="00EB03BE" w:rsidP="00EB03BE">
      <w:pPr>
        <w:pStyle w:val="a5"/>
        <w:numPr>
          <w:ilvl w:val="0"/>
          <w:numId w:val="42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Принцип р</w:t>
      </w:r>
      <w:r w:rsidR="00505464" w:rsidRPr="00EB03BE">
        <w:rPr>
          <w:rFonts w:eastAsia="Times New Roman"/>
          <w:bCs/>
          <w:sz w:val="28"/>
          <w:szCs w:val="28"/>
        </w:rPr>
        <w:t>азнообрази</w:t>
      </w:r>
      <w:r>
        <w:rPr>
          <w:rFonts w:eastAsia="Times New Roman"/>
          <w:bCs/>
          <w:sz w:val="28"/>
          <w:szCs w:val="28"/>
        </w:rPr>
        <w:t>я</w:t>
      </w:r>
      <w:r w:rsidR="00505464" w:rsidRPr="00EB03BE">
        <w:rPr>
          <w:rFonts w:eastAsia="Times New Roman"/>
          <w:bCs/>
          <w:sz w:val="28"/>
          <w:szCs w:val="28"/>
        </w:rPr>
        <w:t xml:space="preserve"> методов и средств физического воспитания.</w:t>
      </w:r>
    </w:p>
    <w:p w:rsidR="00E658EA" w:rsidRPr="00EB03BE" w:rsidRDefault="00EB03BE" w:rsidP="00EB03BE">
      <w:pPr>
        <w:pStyle w:val="a5"/>
        <w:numPr>
          <w:ilvl w:val="0"/>
          <w:numId w:val="42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Принцип саморегуляции -</w:t>
      </w:r>
      <w:r w:rsidR="00505464" w:rsidRPr="00EB03BE">
        <w:rPr>
          <w:rFonts w:eastAsia="Times New Roman"/>
          <w:bCs/>
          <w:sz w:val="28"/>
          <w:szCs w:val="28"/>
        </w:rPr>
        <w:t xml:space="preserve"> «чтобы быть здор</w:t>
      </w:r>
      <w:r w:rsidRPr="00EB03BE">
        <w:rPr>
          <w:rFonts w:eastAsia="Times New Roman"/>
          <w:bCs/>
          <w:sz w:val="28"/>
          <w:szCs w:val="28"/>
        </w:rPr>
        <w:t xml:space="preserve">овым, нужны собственные усилия, </w:t>
      </w:r>
      <w:r w:rsidR="00505464" w:rsidRPr="00EB03BE">
        <w:rPr>
          <w:rFonts w:eastAsia="Times New Roman"/>
          <w:bCs/>
          <w:sz w:val="28"/>
          <w:szCs w:val="28"/>
        </w:rPr>
        <w:t>постоянные и значительные».</w:t>
      </w:r>
    </w:p>
    <w:p w:rsidR="00E658EA" w:rsidRDefault="00E658EA" w:rsidP="003E33CA">
      <w:pPr>
        <w:shd w:val="clear" w:color="auto" w:fill="FFFFFF"/>
        <w:ind w:left="794" w:firstLine="710"/>
        <w:jc w:val="both"/>
        <w:rPr>
          <w:rFonts w:eastAsia="Times New Roman"/>
          <w:b/>
          <w:bCs/>
          <w:sz w:val="28"/>
          <w:szCs w:val="28"/>
        </w:rPr>
      </w:pPr>
      <w:r w:rsidRPr="00E658EA">
        <w:rPr>
          <w:rFonts w:eastAsia="Times New Roman"/>
          <w:b/>
          <w:bCs/>
          <w:sz w:val="28"/>
          <w:szCs w:val="28"/>
        </w:rPr>
        <w:t>Ожидаемы</w:t>
      </w:r>
      <w:r w:rsidR="003E33CA">
        <w:rPr>
          <w:rFonts w:eastAsia="Times New Roman"/>
          <w:b/>
          <w:bCs/>
          <w:sz w:val="28"/>
          <w:szCs w:val="28"/>
        </w:rPr>
        <w:t>е</w:t>
      </w:r>
      <w:r w:rsidRPr="00E658EA">
        <w:rPr>
          <w:rFonts w:eastAsia="Times New Roman"/>
          <w:b/>
          <w:bCs/>
          <w:sz w:val="28"/>
          <w:szCs w:val="28"/>
        </w:rPr>
        <w:t xml:space="preserve"> результат</w:t>
      </w:r>
      <w:r w:rsidR="003E33CA">
        <w:rPr>
          <w:rFonts w:eastAsia="Times New Roman"/>
          <w:b/>
          <w:bCs/>
          <w:sz w:val="28"/>
          <w:szCs w:val="28"/>
        </w:rPr>
        <w:t>ы:</w:t>
      </w:r>
    </w:p>
    <w:p w:rsidR="003E33CA" w:rsidRPr="003E33CA" w:rsidRDefault="003E33CA" w:rsidP="003E33CA">
      <w:pPr>
        <w:numPr>
          <w:ilvl w:val="0"/>
          <w:numId w:val="43"/>
        </w:numPr>
        <w:shd w:val="clear" w:color="auto" w:fill="FFFFFF"/>
        <w:ind w:left="794"/>
        <w:rPr>
          <w:rFonts w:eastAsia="Times New Roman"/>
          <w:sz w:val="28"/>
          <w:szCs w:val="28"/>
        </w:rPr>
      </w:pPr>
      <w:r w:rsidRPr="003E33CA">
        <w:rPr>
          <w:rFonts w:eastAsia="Times New Roman"/>
          <w:bCs/>
          <w:sz w:val="28"/>
          <w:szCs w:val="28"/>
        </w:rPr>
        <w:t xml:space="preserve">сознательное отношение </w:t>
      </w:r>
      <w:r>
        <w:rPr>
          <w:rFonts w:eastAsia="Times New Roman"/>
          <w:bCs/>
          <w:sz w:val="28"/>
          <w:szCs w:val="28"/>
        </w:rPr>
        <w:t>обучающихся</w:t>
      </w:r>
      <w:r w:rsidRPr="003E33CA">
        <w:rPr>
          <w:rFonts w:eastAsia="Times New Roman"/>
          <w:bCs/>
          <w:sz w:val="28"/>
          <w:szCs w:val="28"/>
        </w:rPr>
        <w:t xml:space="preserve"> к своему здоровью и здоровому образу </w:t>
      </w:r>
      <w:r>
        <w:rPr>
          <w:rFonts w:eastAsia="Times New Roman"/>
          <w:bCs/>
          <w:sz w:val="28"/>
          <w:szCs w:val="28"/>
        </w:rPr>
        <w:t>жизни;</w:t>
      </w:r>
    </w:p>
    <w:p w:rsidR="003E33CA" w:rsidRDefault="003E33CA" w:rsidP="003E33CA">
      <w:pPr>
        <w:numPr>
          <w:ilvl w:val="0"/>
          <w:numId w:val="43"/>
        </w:numPr>
        <w:shd w:val="clear" w:color="auto" w:fill="FFFFFF"/>
        <w:ind w:left="794"/>
        <w:rPr>
          <w:rFonts w:eastAsia="Times New Roman"/>
          <w:sz w:val="28"/>
          <w:szCs w:val="28"/>
        </w:rPr>
      </w:pPr>
      <w:r w:rsidRPr="003E33CA">
        <w:rPr>
          <w:rFonts w:eastAsia="Times New Roman"/>
          <w:bCs/>
          <w:sz w:val="28"/>
          <w:szCs w:val="28"/>
        </w:rPr>
        <w:t xml:space="preserve"> отказ от вредных привычек, исключение употребления </w:t>
      </w:r>
      <w:r w:rsidRPr="00EB03BE">
        <w:rPr>
          <w:rFonts w:eastAsia="Times New Roman"/>
          <w:bCs/>
          <w:sz w:val="28"/>
          <w:szCs w:val="28"/>
        </w:rPr>
        <w:t>ПАВ</w:t>
      </w:r>
      <w:r>
        <w:rPr>
          <w:rFonts w:eastAsia="Times New Roman"/>
          <w:bCs/>
          <w:sz w:val="28"/>
          <w:szCs w:val="28"/>
        </w:rPr>
        <w:t>.</w:t>
      </w:r>
    </w:p>
    <w:p w:rsidR="003E33CA" w:rsidRPr="003E33CA" w:rsidRDefault="003E33CA" w:rsidP="003E33CA">
      <w:pPr>
        <w:numPr>
          <w:ilvl w:val="0"/>
          <w:numId w:val="43"/>
        </w:numPr>
        <w:shd w:val="clear" w:color="auto" w:fill="FFFFFF"/>
        <w:ind w:left="794"/>
        <w:rPr>
          <w:rFonts w:eastAsia="Times New Roman"/>
          <w:sz w:val="28"/>
          <w:szCs w:val="28"/>
        </w:rPr>
      </w:pPr>
      <w:r w:rsidRPr="003E33CA">
        <w:rPr>
          <w:rFonts w:eastAsia="Times New Roman"/>
          <w:bCs/>
          <w:sz w:val="28"/>
          <w:szCs w:val="28"/>
        </w:rPr>
        <w:t>наличие у обучающихся основ теоретических знаний и практических</w:t>
      </w:r>
    </w:p>
    <w:p w:rsidR="003E33CA" w:rsidRPr="00EB03BE" w:rsidRDefault="003E33CA" w:rsidP="003E33CA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 w:rsidRPr="00EB03BE">
        <w:rPr>
          <w:rFonts w:eastAsia="Times New Roman"/>
          <w:bCs/>
          <w:sz w:val="28"/>
          <w:szCs w:val="28"/>
        </w:rPr>
        <w:t>умений, относящихся к физическим возможностям человека и его здоровью;</w:t>
      </w:r>
    </w:p>
    <w:p w:rsidR="00EB03BE" w:rsidRPr="003E33CA" w:rsidRDefault="003E33CA" w:rsidP="003E33CA">
      <w:pPr>
        <w:numPr>
          <w:ilvl w:val="0"/>
          <w:numId w:val="43"/>
        </w:numPr>
        <w:shd w:val="clear" w:color="auto" w:fill="FFFFFF"/>
        <w:ind w:left="7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знания, </w:t>
      </w:r>
      <w:r w:rsidRPr="003E33CA">
        <w:rPr>
          <w:rFonts w:eastAsia="Times New Roman"/>
          <w:sz w:val="28"/>
          <w:szCs w:val="28"/>
        </w:rPr>
        <w:t>умения и навыки сохранения и укрепления здоровья, безопасного и ответственного поведения</w:t>
      </w:r>
      <w:r>
        <w:rPr>
          <w:rFonts w:eastAsia="Times New Roman"/>
          <w:sz w:val="28"/>
          <w:szCs w:val="28"/>
        </w:rPr>
        <w:t>;</w:t>
      </w:r>
    </w:p>
    <w:p w:rsidR="003E33CA" w:rsidRDefault="003E33CA" w:rsidP="003E33CA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обучающихся</w:t>
      </w:r>
      <w:r w:rsidR="00EB03BE" w:rsidRPr="003E33CA">
        <w:rPr>
          <w:rFonts w:eastAsia="Times New Roman"/>
          <w:sz w:val="28"/>
          <w:szCs w:val="28"/>
        </w:rPr>
        <w:t xml:space="preserve"> противостоять разрушительны</w:t>
      </w:r>
      <w:r>
        <w:rPr>
          <w:rFonts w:eastAsia="Times New Roman"/>
          <w:sz w:val="28"/>
          <w:szCs w:val="28"/>
        </w:rPr>
        <w:t>м для здоровья формам поведения;</w:t>
      </w:r>
    </w:p>
    <w:p w:rsidR="003E33CA" w:rsidRDefault="00E658EA" w:rsidP="003E33CA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3E33CA">
        <w:rPr>
          <w:rFonts w:eastAsia="Times New Roman"/>
          <w:bCs/>
          <w:sz w:val="28"/>
          <w:szCs w:val="28"/>
        </w:rPr>
        <w:t xml:space="preserve">повышение общей культуры в направлении сохранения и </w:t>
      </w:r>
      <w:r w:rsidR="003E33CA" w:rsidRPr="003E33CA">
        <w:rPr>
          <w:rFonts w:eastAsia="Times New Roman"/>
          <w:bCs/>
          <w:sz w:val="28"/>
          <w:szCs w:val="28"/>
        </w:rPr>
        <w:t>развития</w:t>
      </w:r>
      <w:r w:rsidR="003E33CA">
        <w:rPr>
          <w:rFonts w:eastAsia="Times New Roman"/>
          <w:sz w:val="28"/>
          <w:szCs w:val="28"/>
        </w:rPr>
        <w:t xml:space="preserve"> физического</w:t>
      </w:r>
      <w:r w:rsidRPr="003E33CA">
        <w:rPr>
          <w:rFonts w:eastAsia="Times New Roman"/>
          <w:bCs/>
          <w:sz w:val="28"/>
          <w:szCs w:val="28"/>
        </w:rPr>
        <w:t xml:space="preserve"> здоровья;</w:t>
      </w:r>
    </w:p>
    <w:p w:rsidR="00E658EA" w:rsidRPr="003E33CA" w:rsidRDefault="00E658EA" w:rsidP="00BF2160">
      <w:pPr>
        <w:numPr>
          <w:ilvl w:val="0"/>
          <w:numId w:val="43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 w:rsidRPr="003E33CA">
        <w:rPr>
          <w:rFonts w:eastAsia="Times New Roman"/>
          <w:bCs/>
          <w:sz w:val="28"/>
          <w:szCs w:val="28"/>
        </w:rPr>
        <w:t>повышение уро</w:t>
      </w:r>
      <w:r w:rsidR="003E33CA">
        <w:rPr>
          <w:rFonts w:eastAsia="Times New Roman"/>
          <w:bCs/>
          <w:sz w:val="28"/>
          <w:szCs w:val="28"/>
        </w:rPr>
        <w:t xml:space="preserve">вня общей физической активности обучающихся и </w:t>
      </w:r>
      <w:r w:rsidR="00722074">
        <w:rPr>
          <w:rFonts w:eastAsia="Times New Roman"/>
          <w:bCs/>
          <w:sz w:val="28"/>
          <w:szCs w:val="28"/>
        </w:rPr>
        <w:t xml:space="preserve">их </w:t>
      </w:r>
      <w:r w:rsidR="003E33CA">
        <w:rPr>
          <w:rFonts w:eastAsia="Times New Roman"/>
          <w:bCs/>
          <w:sz w:val="28"/>
          <w:szCs w:val="28"/>
        </w:rPr>
        <w:t>занятий спортом.</w:t>
      </w:r>
    </w:p>
    <w:p w:rsidR="003E33CA" w:rsidRPr="00FE2F6F" w:rsidRDefault="003E33CA" w:rsidP="00BF2160">
      <w:pPr>
        <w:ind w:firstLine="454"/>
        <w:jc w:val="both"/>
        <w:rPr>
          <w:rFonts w:eastAsia="Times New Roman"/>
          <w:b/>
          <w:sz w:val="28"/>
          <w:szCs w:val="28"/>
        </w:rPr>
      </w:pPr>
      <w:r w:rsidRPr="00FE2F6F">
        <w:rPr>
          <w:rFonts w:eastAsia="Times New Roman"/>
          <w:b/>
          <w:sz w:val="28"/>
          <w:szCs w:val="28"/>
        </w:rPr>
        <w:t>Оценка эффективности реализации</w:t>
      </w:r>
      <w:r w:rsidRPr="00FE2F6F">
        <w:rPr>
          <w:rFonts w:eastAsia="Times New Roman"/>
          <w:sz w:val="28"/>
          <w:szCs w:val="28"/>
        </w:rPr>
        <w:t xml:space="preserve"> Программы осуществляется в рамках мониторинга Программы воспитания и социализации обучающихся </w:t>
      </w:r>
      <w:r w:rsidRPr="00FE2F6F">
        <w:rPr>
          <w:rFonts w:eastAsia="Times New Roman"/>
          <w:sz w:val="28"/>
          <w:szCs w:val="28"/>
        </w:rPr>
        <w:lastRenderedPageBreak/>
        <w:t>Майкопского СУВУ. Мониторинг представляет собой систему диагностических исследований, направленных на комплексную оценку результатов эффективности реализации учреждением Программы воспитания и социализации обучающихся.</w:t>
      </w:r>
    </w:p>
    <w:p w:rsidR="00397643" w:rsidRDefault="00397643" w:rsidP="0029207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</w:p>
    <w:p w:rsidR="00BF2160" w:rsidRDefault="00BF2160" w:rsidP="0029207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</w:p>
    <w:p w:rsidR="00BE6F1B" w:rsidRDefault="00BE6F1B" w:rsidP="003E33CA">
      <w:pPr>
        <w:pStyle w:val="a7"/>
        <w:numPr>
          <w:ilvl w:val="0"/>
          <w:numId w:val="4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90725C">
        <w:rPr>
          <w:b/>
          <w:sz w:val="28"/>
          <w:szCs w:val="28"/>
        </w:rPr>
        <w:t>ОСНОВНЫХ ФОРМ</w:t>
      </w:r>
    </w:p>
    <w:p w:rsidR="00BE6F1B" w:rsidRDefault="00BE6F1B" w:rsidP="003E33CA">
      <w:pPr>
        <w:pStyle w:val="a7"/>
        <w:jc w:val="center"/>
        <w:rPr>
          <w:b/>
          <w:sz w:val="28"/>
          <w:szCs w:val="28"/>
        </w:rPr>
      </w:pPr>
      <w:r w:rsidRPr="0090725C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ПРОГРАММЫ</w:t>
      </w:r>
    </w:p>
    <w:p w:rsidR="00BE6F1B" w:rsidRDefault="00BE6F1B" w:rsidP="003E33CA">
      <w:pPr>
        <w:pStyle w:val="a7"/>
        <w:ind w:left="720"/>
        <w:jc w:val="center"/>
        <w:rPr>
          <w:b/>
          <w:sz w:val="28"/>
          <w:szCs w:val="28"/>
        </w:rPr>
      </w:pPr>
    </w:p>
    <w:p w:rsidR="00BE6F1B" w:rsidRDefault="00BE6F1B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формами реализации программы </w:t>
      </w:r>
      <w:r>
        <w:rPr>
          <w:rFonts w:eastAsia="Times New Roman"/>
          <w:bCs/>
          <w:sz w:val="28"/>
          <w:szCs w:val="28"/>
        </w:rPr>
        <w:t>здорового и безопасного образа жизни «Быть здоровым - это здорово!</w:t>
      </w:r>
      <w:r w:rsidRPr="00292076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 xml:space="preserve"> являются:</w:t>
      </w:r>
    </w:p>
    <w:p w:rsidR="00BE6F1B" w:rsidRDefault="00BE6F1B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тематическ</w:t>
      </w:r>
      <w:r w:rsidR="0068463B">
        <w:rPr>
          <w:rFonts w:eastAsia="Times New Roman"/>
          <w:bCs/>
          <w:sz w:val="28"/>
          <w:szCs w:val="28"/>
        </w:rPr>
        <w:t>ая</w:t>
      </w:r>
      <w:r>
        <w:rPr>
          <w:rFonts w:eastAsia="Times New Roman"/>
          <w:bCs/>
          <w:sz w:val="28"/>
          <w:szCs w:val="28"/>
        </w:rPr>
        <w:t xml:space="preserve"> лекци</w:t>
      </w:r>
      <w:r w:rsidR="0068463B">
        <w:rPr>
          <w:rFonts w:eastAsia="Times New Roman"/>
          <w:bCs/>
          <w:sz w:val="28"/>
          <w:szCs w:val="28"/>
        </w:rPr>
        <w:t>я</w:t>
      </w:r>
      <w:r>
        <w:rPr>
          <w:rFonts w:eastAsia="Times New Roman"/>
          <w:bCs/>
          <w:sz w:val="28"/>
          <w:szCs w:val="28"/>
        </w:rPr>
        <w:t>;</w:t>
      </w:r>
    </w:p>
    <w:p w:rsidR="0068463B" w:rsidRDefault="0068463B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групповая беседа - размышление;</w:t>
      </w:r>
    </w:p>
    <w:p w:rsidR="00BE6F1B" w:rsidRDefault="0068463B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BE6F1B">
        <w:rPr>
          <w:rFonts w:eastAsia="Times New Roman"/>
          <w:bCs/>
          <w:sz w:val="28"/>
          <w:szCs w:val="28"/>
        </w:rPr>
        <w:t>мозгов</w:t>
      </w:r>
      <w:r>
        <w:rPr>
          <w:rFonts w:eastAsia="Times New Roman"/>
          <w:bCs/>
          <w:sz w:val="28"/>
          <w:szCs w:val="28"/>
        </w:rPr>
        <w:t>ой штурм</w:t>
      </w:r>
      <w:r w:rsidR="00BE6F1B">
        <w:rPr>
          <w:rFonts w:eastAsia="Times New Roman"/>
          <w:bCs/>
          <w:sz w:val="28"/>
          <w:szCs w:val="28"/>
        </w:rPr>
        <w:t>;</w:t>
      </w:r>
    </w:p>
    <w:p w:rsidR="00BE6F1B" w:rsidRDefault="00BE6F1B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- дискуссия;</w:t>
      </w:r>
    </w:p>
    <w:p w:rsidR="0068463B" w:rsidRDefault="0068463B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ролевая игра;</w:t>
      </w:r>
    </w:p>
    <w:p w:rsidR="00913F54" w:rsidRDefault="00913F54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занятие- практикум;</w:t>
      </w:r>
    </w:p>
    <w:p w:rsidR="00BE6F1B" w:rsidRDefault="00BE6F1B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68463B">
        <w:rPr>
          <w:rFonts w:eastAsia="Times New Roman"/>
          <w:bCs/>
          <w:sz w:val="28"/>
          <w:szCs w:val="28"/>
        </w:rPr>
        <w:t>тренинг</w:t>
      </w:r>
      <w:r>
        <w:rPr>
          <w:rFonts w:eastAsia="Times New Roman"/>
          <w:bCs/>
          <w:sz w:val="28"/>
          <w:szCs w:val="28"/>
        </w:rPr>
        <w:t xml:space="preserve"> здорового образа жизни;</w:t>
      </w:r>
    </w:p>
    <w:p w:rsidR="00BE6F1B" w:rsidRDefault="00BE6F1B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кинолекторий;</w:t>
      </w:r>
    </w:p>
    <w:p w:rsidR="00BE6F1B" w:rsidRDefault="0068463B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</w:t>
      </w:r>
      <w:r w:rsidR="00BE6F1B">
        <w:rPr>
          <w:rFonts w:eastAsia="Times New Roman"/>
          <w:bCs/>
          <w:sz w:val="28"/>
          <w:szCs w:val="28"/>
        </w:rPr>
        <w:t>икторина;</w:t>
      </w:r>
    </w:p>
    <w:p w:rsidR="00BE6F1B" w:rsidRDefault="00BE6F1B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68463B">
        <w:rPr>
          <w:rFonts w:eastAsia="Times New Roman"/>
          <w:bCs/>
          <w:sz w:val="28"/>
          <w:szCs w:val="28"/>
        </w:rPr>
        <w:t>конкурс, конкурс-выставка</w:t>
      </w:r>
      <w:r w:rsidR="00722074">
        <w:rPr>
          <w:rFonts w:eastAsia="Times New Roman"/>
          <w:bCs/>
          <w:sz w:val="28"/>
          <w:szCs w:val="28"/>
        </w:rPr>
        <w:t>;</w:t>
      </w:r>
    </w:p>
    <w:p w:rsidR="00722074" w:rsidRDefault="00722074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исследовательский проект;</w:t>
      </w:r>
    </w:p>
    <w:p w:rsidR="00722074" w:rsidRDefault="00722074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театрализованное представление.</w:t>
      </w:r>
    </w:p>
    <w:p w:rsidR="00902737" w:rsidRPr="00902737" w:rsidRDefault="00902737" w:rsidP="00051E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902737">
        <w:rPr>
          <w:color w:val="000000"/>
          <w:sz w:val="28"/>
          <w:szCs w:val="28"/>
        </w:rPr>
        <w:t xml:space="preserve">Данные формы реализуются в двух основных </w:t>
      </w:r>
      <w:r>
        <w:rPr>
          <w:color w:val="000000"/>
          <w:sz w:val="28"/>
          <w:szCs w:val="28"/>
        </w:rPr>
        <w:t>циклах</w:t>
      </w:r>
      <w:r w:rsidRPr="00902737">
        <w:rPr>
          <w:color w:val="000000"/>
          <w:sz w:val="28"/>
          <w:szCs w:val="28"/>
        </w:rPr>
        <w:t xml:space="preserve"> реализации программы – Школа здоровья и Тренинг здорового образа жизни</w:t>
      </w:r>
      <w:r>
        <w:rPr>
          <w:color w:val="000000"/>
          <w:sz w:val="28"/>
          <w:szCs w:val="28"/>
        </w:rPr>
        <w:t>, которые реализуются взаимосвязано</w:t>
      </w:r>
      <w:r w:rsidR="00BF2160">
        <w:rPr>
          <w:color w:val="000000"/>
          <w:sz w:val="28"/>
          <w:szCs w:val="28"/>
        </w:rPr>
        <w:t xml:space="preserve"> 1 раз в месяц</w:t>
      </w:r>
      <w:r w:rsidRPr="009027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Можно сказать, что Школа здоровья ориентирована больше на формирование знаний</w:t>
      </w:r>
      <w:r w:rsidR="00BF2160">
        <w:rPr>
          <w:color w:val="000000"/>
          <w:sz w:val="28"/>
          <w:szCs w:val="28"/>
        </w:rPr>
        <w:t xml:space="preserve"> о ЗОЖ</w:t>
      </w:r>
      <w:r>
        <w:rPr>
          <w:color w:val="000000"/>
          <w:sz w:val="28"/>
          <w:szCs w:val="28"/>
        </w:rPr>
        <w:t>, а Тренинг здорового образа на отработку практических навыков.</w:t>
      </w:r>
    </w:p>
    <w:p w:rsidR="00051EA0" w:rsidRPr="00BF2160" w:rsidRDefault="00051EA0" w:rsidP="00051EA0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051EA0">
        <w:rPr>
          <w:b/>
          <w:color w:val="000000"/>
          <w:sz w:val="28"/>
          <w:szCs w:val="28"/>
        </w:rPr>
        <w:t>Школа здоровья</w:t>
      </w:r>
      <w:r>
        <w:rPr>
          <w:b/>
          <w:color w:val="000000"/>
          <w:sz w:val="28"/>
          <w:szCs w:val="28"/>
        </w:rPr>
        <w:t xml:space="preserve"> – </w:t>
      </w:r>
      <w:r w:rsidRPr="00051EA0">
        <w:rPr>
          <w:color w:val="000000"/>
          <w:sz w:val="28"/>
          <w:szCs w:val="28"/>
        </w:rPr>
        <w:t>это п</w:t>
      </w:r>
      <w:r>
        <w:rPr>
          <w:color w:val="000000"/>
          <w:sz w:val="28"/>
          <w:szCs w:val="28"/>
        </w:rPr>
        <w:t>росветительские б</w:t>
      </w:r>
      <w:r w:rsidRPr="00051EA0">
        <w:rPr>
          <w:color w:val="000000"/>
          <w:sz w:val="28"/>
          <w:szCs w:val="28"/>
        </w:rPr>
        <w:t xml:space="preserve">еседы о пользе физических упражнений, закаливании организма, избавлении от вредных привычек, сбалансированном питании, правильном </w:t>
      </w:r>
      <w:r w:rsidRPr="00BF2160">
        <w:rPr>
          <w:color w:val="000000"/>
          <w:sz w:val="28"/>
          <w:szCs w:val="28"/>
        </w:rPr>
        <w:t>режиме труда и отдыха, гигиене</w:t>
      </w:r>
      <w:r w:rsidRPr="00BF2160">
        <w:rPr>
          <w:rFonts w:eastAsia="Times New Roman"/>
          <w:sz w:val="28"/>
          <w:szCs w:val="28"/>
        </w:rPr>
        <w:t>, профилактике гриппа и ОРВИ, гигиене подростка.</w:t>
      </w:r>
      <w:r w:rsidR="00D923D7" w:rsidRPr="00BF2160">
        <w:rPr>
          <w:rFonts w:eastAsia="Times New Roman"/>
          <w:sz w:val="28"/>
          <w:szCs w:val="28"/>
        </w:rPr>
        <w:t xml:space="preserve"> </w:t>
      </w:r>
      <w:r w:rsidR="00BF2160" w:rsidRPr="00BF2160">
        <w:rPr>
          <w:rFonts w:eastAsia="Times New Roman"/>
          <w:sz w:val="28"/>
          <w:szCs w:val="28"/>
        </w:rPr>
        <w:t>Особое внимание уделяется информации о губительном воздействии ПАВ: в</w:t>
      </w:r>
      <w:r w:rsidR="00D923D7" w:rsidRPr="00BF2160">
        <w:rPr>
          <w:rFonts w:eastAsia="Times New Roman"/>
          <w:sz w:val="28"/>
          <w:szCs w:val="28"/>
        </w:rPr>
        <w:t>лияние курения на здоровье</w:t>
      </w:r>
      <w:r w:rsidR="00BF2160" w:rsidRPr="00BF2160">
        <w:rPr>
          <w:rFonts w:eastAsia="Times New Roman"/>
          <w:sz w:val="28"/>
          <w:szCs w:val="28"/>
        </w:rPr>
        <w:t xml:space="preserve"> (</w:t>
      </w:r>
      <w:r w:rsidR="00BF2160">
        <w:rPr>
          <w:rFonts w:eastAsia="Times New Roman"/>
          <w:sz w:val="28"/>
          <w:szCs w:val="28"/>
        </w:rPr>
        <w:t>органы дыхания, нервная система,</w:t>
      </w:r>
      <w:r w:rsidR="00D923D7" w:rsidRPr="00BF2160">
        <w:rPr>
          <w:rFonts w:eastAsia="Times New Roman"/>
          <w:sz w:val="28"/>
          <w:szCs w:val="28"/>
        </w:rPr>
        <w:t xml:space="preserve"> </w:t>
      </w:r>
      <w:r w:rsidR="00BF2160">
        <w:rPr>
          <w:rFonts w:eastAsia="Times New Roman"/>
          <w:sz w:val="28"/>
          <w:szCs w:val="28"/>
        </w:rPr>
        <w:t>сердце,</w:t>
      </w:r>
      <w:r w:rsidR="00D923D7" w:rsidRPr="00BF2160">
        <w:rPr>
          <w:rFonts w:eastAsia="Times New Roman"/>
          <w:sz w:val="28"/>
          <w:szCs w:val="28"/>
        </w:rPr>
        <w:t xml:space="preserve"> </w:t>
      </w:r>
      <w:r w:rsidR="00BF2160">
        <w:rPr>
          <w:rFonts w:eastAsia="Times New Roman"/>
          <w:sz w:val="28"/>
          <w:szCs w:val="28"/>
        </w:rPr>
        <w:t>п</w:t>
      </w:r>
      <w:r w:rsidR="00D923D7" w:rsidRPr="00BF2160">
        <w:rPr>
          <w:rFonts w:eastAsia="Times New Roman"/>
          <w:sz w:val="28"/>
          <w:szCs w:val="28"/>
        </w:rPr>
        <w:t>ищеварени</w:t>
      </w:r>
      <w:r w:rsidR="00BF2160" w:rsidRPr="00BF2160">
        <w:rPr>
          <w:rFonts w:eastAsia="Times New Roman"/>
          <w:sz w:val="28"/>
          <w:szCs w:val="28"/>
        </w:rPr>
        <w:t>е</w:t>
      </w:r>
      <w:r w:rsidR="00CA5A71" w:rsidRPr="00BF2160">
        <w:rPr>
          <w:rFonts w:eastAsia="Times New Roman"/>
          <w:sz w:val="28"/>
          <w:szCs w:val="28"/>
        </w:rPr>
        <w:t>), курение</w:t>
      </w:r>
      <w:r w:rsidR="00D923D7" w:rsidRPr="00BF2160">
        <w:rPr>
          <w:rFonts w:eastAsia="Times New Roman"/>
          <w:sz w:val="28"/>
          <w:szCs w:val="28"/>
        </w:rPr>
        <w:t xml:space="preserve"> и </w:t>
      </w:r>
      <w:r w:rsidR="00BF2160" w:rsidRPr="00BF2160">
        <w:rPr>
          <w:rFonts w:eastAsia="Times New Roman"/>
          <w:sz w:val="28"/>
          <w:szCs w:val="28"/>
        </w:rPr>
        <w:t>гангрена ног, язвы, курение и потомство, р</w:t>
      </w:r>
      <w:r w:rsidR="00276FEB" w:rsidRPr="00BF2160">
        <w:rPr>
          <w:rFonts w:eastAsia="Times New Roman"/>
          <w:sz w:val="28"/>
          <w:szCs w:val="28"/>
        </w:rPr>
        <w:t>азрушительное действие алкоголизма на все сферы жизни человека</w:t>
      </w:r>
      <w:r w:rsidR="00BF2160">
        <w:rPr>
          <w:rFonts w:eastAsia="Times New Roman"/>
          <w:sz w:val="28"/>
          <w:szCs w:val="28"/>
        </w:rPr>
        <w:t>)</w:t>
      </w:r>
      <w:r w:rsidR="00276FEB" w:rsidRPr="00BF2160">
        <w:rPr>
          <w:rFonts w:eastAsia="Times New Roman"/>
          <w:sz w:val="28"/>
          <w:szCs w:val="28"/>
        </w:rPr>
        <w:t>.</w:t>
      </w:r>
    </w:p>
    <w:p w:rsidR="00902737" w:rsidRPr="00902737" w:rsidRDefault="00902737" w:rsidP="00902737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Тренинг здорового образа жизни </w:t>
      </w:r>
      <w:r w:rsidRPr="00902737">
        <w:rPr>
          <w:rFonts w:eastAsia="Times New Roman"/>
          <w:bCs/>
          <w:sz w:val="28"/>
          <w:szCs w:val="28"/>
        </w:rPr>
        <w:t>проводится с обучающимися ежемесячно.</w:t>
      </w:r>
      <w:r>
        <w:rPr>
          <w:rFonts w:eastAsia="Times New Roman"/>
          <w:bCs/>
          <w:sz w:val="28"/>
          <w:szCs w:val="28"/>
        </w:rPr>
        <w:t xml:space="preserve"> Основные направления тренинг</w:t>
      </w:r>
      <w:r w:rsidR="00CA5A71"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>вой работы включают:</w:t>
      </w:r>
    </w:p>
    <w:p w:rsidR="00902737" w:rsidRDefault="0068463B" w:rsidP="00584C6A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584C6A" w:rsidRPr="00584C6A">
        <w:rPr>
          <w:rFonts w:eastAsia="Times New Roman"/>
          <w:bCs/>
          <w:sz w:val="28"/>
          <w:szCs w:val="28"/>
        </w:rPr>
        <w:t>Воспитание волевых качеств.</w:t>
      </w:r>
      <w:r w:rsidR="00BF2160" w:rsidRPr="00584C6A">
        <w:rPr>
          <w:rFonts w:eastAsia="Times New Roman"/>
          <w:bCs/>
          <w:sz w:val="28"/>
          <w:szCs w:val="28"/>
        </w:rPr>
        <w:t xml:space="preserve"> </w:t>
      </w:r>
      <w:r w:rsidR="00584C6A" w:rsidRPr="00584C6A">
        <w:rPr>
          <w:rFonts w:eastAsia="Times New Roman"/>
          <w:bCs/>
          <w:sz w:val="28"/>
          <w:szCs w:val="28"/>
        </w:rPr>
        <w:t>Необходимость выработки у себя в</w:t>
      </w:r>
      <w:r w:rsidR="00584C6A">
        <w:rPr>
          <w:rFonts w:eastAsia="Times New Roman"/>
          <w:bCs/>
          <w:sz w:val="28"/>
          <w:szCs w:val="28"/>
        </w:rPr>
        <w:t xml:space="preserve">олевых качеств, самовоспитания. </w:t>
      </w:r>
    </w:p>
    <w:p w:rsidR="0068463B" w:rsidRDefault="00902737" w:rsidP="00584C6A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584C6A" w:rsidRPr="00584C6A">
        <w:rPr>
          <w:rFonts w:eastAsia="Times New Roman"/>
          <w:bCs/>
          <w:sz w:val="28"/>
          <w:szCs w:val="28"/>
        </w:rPr>
        <w:t>Сущность процесса обдумывания своего поведения. Нравственная оценка результатов своих поступков.</w:t>
      </w:r>
    </w:p>
    <w:p w:rsidR="00913F54" w:rsidRPr="00913F54" w:rsidRDefault="00584C6A" w:rsidP="00902737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913F54" w:rsidRPr="00913F54">
        <w:rPr>
          <w:rFonts w:eastAsia="Times New Roman"/>
          <w:bCs/>
          <w:sz w:val="28"/>
          <w:szCs w:val="28"/>
        </w:rPr>
        <w:t>Основные способы и приёмы отстаивания собс</w:t>
      </w:r>
      <w:r w:rsidR="00902737">
        <w:rPr>
          <w:rFonts w:eastAsia="Times New Roman"/>
          <w:bCs/>
          <w:sz w:val="28"/>
          <w:szCs w:val="28"/>
        </w:rPr>
        <w:t xml:space="preserve">твенной позиции. </w:t>
      </w:r>
      <w:r w:rsidR="00902737" w:rsidRPr="00913F54">
        <w:rPr>
          <w:rFonts w:eastAsia="Times New Roman"/>
          <w:bCs/>
          <w:sz w:val="28"/>
          <w:szCs w:val="28"/>
        </w:rPr>
        <w:t>Правила поддержки. Отличия правил отказа от правил поддержки.</w:t>
      </w:r>
      <w:r w:rsidR="00902737">
        <w:rPr>
          <w:rFonts w:eastAsia="Times New Roman"/>
          <w:bCs/>
          <w:sz w:val="28"/>
          <w:szCs w:val="28"/>
        </w:rPr>
        <w:t xml:space="preserve"> Правила отказа и поддержки в р</w:t>
      </w:r>
      <w:r w:rsidR="00902737" w:rsidRPr="00913F54">
        <w:rPr>
          <w:rFonts w:eastAsia="Times New Roman"/>
          <w:bCs/>
          <w:sz w:val="28"/>
          <w:szCs w:val="28"/>
        </w:rPr>
        <w:t>олевы</w:t>
      </w:r>
      <w:r w:rsidR="00902737">
        <w:rPr>
          <w:rFonts w:eastAsia="Times New Roman"/>
          <w:bCs/>
          <w:sz w:val="28"/>
          <w:szCs w:val="28"/>
        </w:rPr>
        <w:t>х</w:t>
      </w:r>
      <w:r w:rsidR="00902737" w:rsidRPr="00913F54">
        <w:rPr>
          <w:rFonts w:eastAsia="Times New Roman"/>
          <w:bCs/>
          <w:sz w:val="28"/>
          <w:szCs w:val="28"/>
        </w:rPr>
        <w:t xml:space="preserve"> игр</w:t>
      </w:r>
      <w:r w:rsidR="00902737">
        <w:rPr>
          <w:rFonts w:eastAsia="Times New Roman"/>
          <w:bCs/>
          <w:sz w:val="28"/>
          <w:szCs w:val="28"/>
        </w:rPr>
        <w:t>ах</w:t>
      </w:r>
      <w:r w:rsidR="00902737" w:rsidRPr="00913F54">
        <w:rPr>
          <w:rFonts w:eastAsia="Times New Roman"/>
          <w:bCs/>
          <w:sz w:val="28"/>
          <w:szCs w:val="28"/>
        </w:rPr>
        <w:t>.</w:t>
      </w:r>
      <w:r w:rsidR="00902737" w:rsidRPr="00902737">
        <w:rPr>
          <w:rFonts w:eastAsia="Times New Roman"/>
          <w:bCs/>
          <w:sz w:val="28"/>
          <w:szCs w:val="28"/>
        </w:rPr>
        <w:t xml:space="preserve"> </w:t>
      </w:r>
      <w:r w:rsidR="00902737" w:rsidRPr="00913F54">
        <w:rPr>
          <w:rFonts w:eastAsia="Times New Roman"/>
          <w:bCs/>
          <w:sz w:val="28"/>
          <w:szCs w:val="28"/>
        </w:rPr>
        <w:t>Я умею говори</w:t>
      </w:r>
      <w:r w:rsidR="00902737">
        <w:rPr>
          <w:rFonts w:eastAsia="Times New Roman"/>
          <w:bCs/>
          <w:sz w:val="28"/>
          <w:szCs w:val="28"/>
        </w:rPr>
        <w:t xml:space="preserve">ть "нет". (занятие - </w:t>
      </w:r>
      <w:r w:rsidR="00902737">
        <w:rPr>
          <w:rFonts w:eastAsia="Times New Roman"/>
          <w:bCs/>
          <w:sz w:val="28"/>
          <w:szCs w:val="28"/>
        </w:rPr>
        <w:lastRenderedPageBreak/>
        <w:t xml:space="preserve">практикум). </w:t>
      </w:r>
      <w:r w:rsidR="00902737" w:rsidRPr="00913F54">
        <w:rPr>
          <w:rFonts w:eastAsia="Times New Roman"/>
          <w:bCs/>
          <w:sz w:val="28"/>
          <w:szCs w:val="28"/>
        </w:rPr>
        <w:t>Я умею говори</w:t>
      </w:r>
      <w:r w:rsidR="00BF2160">
        <w:rPr>
          <w:rFonts w:eastAsia="Times New Roman"/>
          <w:bCs/>
          <w:sz w:val="28"/>
          <w:szCs w:val="28"/>
        </w:rPr>
        <w:t>ть "нет"</w:t>
      </w:r>
      <w:r w:rsidR="00902737">
        <w:rPr>
          <w:rFonts w:eastAsia="Times New Roman"/>
          <w:bCs/>
          <w:sz w:val="28"/>
          <w:szCs w:val="28"/>
        </w:rPr>
        <w:t xml:space="preserve"> (занятие - практикум)</w:t>
      </w:r>
      <w:r w:rsidR="00BF2160">
        <w:rPr>
          <w:rFonts w:eastAsia="Times New Roman"/>
          <w:bCs/>
          <w:sz w:val="28"/>
          <w:szCs w:val="28"/>
        </w:rPr>
        <w:t>.</w:t>
      </w:r>
      <w:r w:rsidR="00276FEB" w:rsidRPr="00276FEB">
        <w:rPr>
          <w:rFonts w:eastAsia="Times New Roman"/>
        </w:rPr>
        <w:t xml:space="preserve"> </w:t>
      </w:r>
      <w:r w:rsidR="00276FEB" w:rsidRPr="00276FEB">
        <w:rPr>
          <w:rFonts w:eastAsia="Times New Roman"/>
          <w:bCs/>
          <w:sz w:val="28"/>
          <w:szCs w:val="28"/>
        </w:rPr>
        <w:t xml:space="preserve">Ролевая игра "Пробка", обсуждение. Пять техник конструктивного сопротивления. Пассивная </w:t>
      </w:r>
      <w:r w:rsidR="00BF2160">
        <w:rPr>
          <w:rFonts w:eastAsia="Times New Roman"/>
          <w:bCs/>
          <w:sz w:val="28"/>
          <w:szCs w:val="28"/>
        </w:rPr>
        <w:t xml:space="preserve">и активничая </w:t>
      </w:r>
      <w:r w:rsidR="00276FEB" w:rsidRPr="00276FEB">
        <w:rPr>
          <w:rFonts w:eastAsia="Times New Roman"/>
          <w:bCs/>
          <w:sz w:val="28"/>
          <w:szCs w:val="28"/>
        </w:rPr>
        <w:t>защита.</w:t>
      </w:r>
    </w:p>
    <w:p w:rsidR="00913F54" w:rsidRPr="00902737" w:rsidRDefault="00913F54" w:rsidP="00913F54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722074">
        <w:rPr>
          <w:rFonts w:eastAsia="Times New Roman"/>
          <w:bCs/>
          <w:sz w:val="28"/>
          <w:szCs w:val="28"/>
        </w:rPr>
        <w:t xml:space="preserve">Психология привычки. </w:t>
      </w:r>
      <w:r w:rsidRPr="00913F54">
        <w:rPr>
          <w:rFonts w:eastAsia="Times New Roman"/>
          <w:bCs/>
          <w:sz w:val="28"/>
          <w:szCs w:val="28"/>
        </w:rPr>
        <w:t xml:space="preserve">Привычки и здоровье. Вредные </w:t>
      </w:r>
      <w:r>
        <w:rPr>
          <w:rFonts w:eastAsia="Times New Roman"/>
          <w:bCs/>
          <w:sz w:val="28"/>
          <w:szCs w:val="28"/>
        </w:rPr>
        <w:t xml:space="preserve">и полезные </w:t>
      </w:r>
      <w:r w:rsidRPr="00913F54">
        <w:rPr>
          <w:rFonts w:eastAsia="Times New Roman"/>
          <w:bCs/>
          <w:sz w:val="28"/>
          <w:szCs w:val="28"/>
        </w:rPr>
        <w:t>привычки</w:t>
      </w:r>
      <w:r w:rsidRPr="00902737">
        <w:rPr>
          <w:rFonts w:eastAsia="Times New Roman"/>
          <w:bCs/>
          <w:sz w:val="28"/>
          <w:szCs w:val="28"/>
        </w:rPr>
        <w:t>.</w:t>
      </w:r>
      <w:r w:rsidR="00902737" w:rsidRPr="00902737">
        <w:rPr>
          <w:rFonts w:eastAsia="Times New Roman"/>
          <w:bCs/>
          <w:sz w:val="28"/>
          <w:szCs w:val="28"/>
        </w:rPr>
        <w:t xml:space="preserve"> </w:t>
      </w:r>
      <w:r w:rsidR="00902737" w:rsidRPr="00902737">
        <w:rPr>
          <w:rFonts w:eastAsia="Times New Roman"/>
          <w:sz w:val="28"/>
          <w:szCs w:val="28"/>
        </w:rPr>
        <w:t>Сочинение сказок о вредных привычках.</w:t>
      </w:r>
      <w:r w:rsidR="00BF2160" w:rsidRPr="00BF2160">
        <w:rPr>
          <w:rFonts w:eastAsia="Times New Roman"/>
          <w:sz w:val="28"/>
          <w:szCs w:val="28"/>
        </w:rPr>
        <w:t xml:space="preserve"> Ролевые игры «Суд над вредными привычками»</w:t>
      </w:r>
      <w:r w:rsidR="00BF2160">
        <w:rPr>
          <w:rFonts w:eastAsia="Times New Roman"/>
          <w:sz w:val="28"/>
          <w:szCs w:val="28"/>
        </w:rPr>
        <w:t xml:space="preserve">. </w:t>
      </w:r>
    </w:p>
    <w:p w:rsidR="00902737" w:rsidRPr="00BF2160" w:rsidRDefault="00722074" w:rsidP="00902737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913F54" w:rsidRPr="00913F54">
        <w:rPr>
          <w:rFonts w:eastAsia="Times New Roman"/>
          <w:bCs/>
          <w:sz w:val="28"/>
          <w:szCs w:val="28"/>
        </w:rPr>
        <w:t>Курение и здоровье.</w:t>
      </w:r>
      <w:r w:rsidRPr="00722074">
        <w:rPr>
          <w:rFonts w:eastAsia="Times New Roman"/>
          <w:bCs/>
          <w:sz w:val="28"/>
          <w:szCs w:val="28"/>
        </w:rPr>
        <w:t xml:space="preserve"> </w:t>
      </w:r>
      <w:r w:rsidRPr="00913F54">
        <w:rPr>
          <w:rFonts w:eastAsia="Times New Roman"/>
          <w:bCs/>
          <w:sz w:val="28"/>
          <w:szCs w:val="28"/>
        </w:rPr>
        <w:t>Причины курения.</w:t>
      </w:r>
      <w:r>
        <w:rPr>
          <w:rFonts w:eastAsia="Times New Roman"/>
          <w:bCs/>
          <w:sz w:val="28"/>
          <w:szCs w:val="28"/>
        </w:rPr>
        <w:t xml:space="preserve"> Как бросить курить раз и навсегда.</w:t>
      </w:r>
      <w:r w:rsidR="00902737" w:rsidRPr="00902737">
        <w:rPr>
          <w:rFonts w:eastAsia="Times New Roman"/>
          <w:bCs/>
          <w:sz w:val="28"/>
          <w:szCs w:val="28"/>
        </w:rPr>
        <w:t xml:space="preserve"> </w:t>
      </w:r>
      <w:r w:rsidR="00902737" w:rsidRPr="00913F54">
        <w:rPr>
          <w:rFonts w:eastAsia="Times New Roman"/>
          <w:bCs/>
          <w:sz w:val="28"/>
          <w:szCs w:val="28"/>
        </w:rPr>
        <w:t>История курения в стихах и песнопениях.</w:t>
      </w:r>
      <w:r w:rsidR="00902737" w:rsidRPr="00902737">
        <w:rPr>
          <w:rFonts w:eastAsia="Times New Roman"/>
        </w:rPr>
        <w:t xml:space="preserve"> </w:t>
      </w:r>
      <w:r w:rsidR="00902737" w:rsidRPr="00902737">
        <w:rPr>
          <w:rFonts w:eastAsia="Times New Roman"/>
          <w:bCs/>
          <w:sz w:val="28"/>
          <w:szCs w:val="28"/>
        </w:rPr>
        <w:t xml:space="preserve">Упражнение "Что мне нравится в себе самом". </w:t>
      </w:r>
      <w:r w:rsidR="00BF2160" w:rsidRPr="00BF2160">
        <w:rPr>
          <w:rFonts w:eastAsia="Times New Roman"/>
          <w:sz w:val="28"/>
          <w:szCs w:val="28"/>
        </w:rPr>
        <w:t>Театрализованное представлени</w:t>
      </w:r>
      <w:r w:rsidR="00BF2160">
        <w:rPr>
          <w:rFonts w:eastAsia="Times New Roman"/>
          <w:sz w:val="28"/>
          <w:szCs w:val="28"/>
        </w:rPr>
        <w:t xml:space="preserve">е об истории и вреде </w:t>
      </w:r>
      <w:proofErr w:type="spellStart"/>
      <w:r w:rsidR="00BF2160">
        <w:rPr>
          <w:rFonts w:eastAsia="Times New Roman"/>
          <w:sz w:val="28"/>
          <w:szCs w:val="28"/>
        </w:rPr>
        <w:t>табакокурени</w:t>
      </w:r>
      <w:r w:rsidR="00BF2160" w:rsidRPr="00BF2160">
        <w:rPr>
          <w:rFonts w:eastAsia="Times New Roman"/>
          <w:sz w:val="28"/>
          <w:szCs w:val="28"/>
        </w:rPr>
        <w:t>я</w:t>
      </w:r>
      <w:proofErr w:type="spellEnd"/>
      <w:r w:rsidR="00BF2160" w:rsidRPr="00BF2160">
        <w:rPr>
          <w:rFonts w:eastAsia="Times New Roman"/>
          <w:sz w:val="28"/>
          <w:szCs w:val="28"/>
        </w:rPr>
        <w:t>.</w:t>
      </w:r>
      <w:r w:rsidR="00BF2160">
        <w:rPr>
          <w:rFonts w:eastAsia="Times New Roman"/>
          <w:sz w:val="28"/>
          <w:szCs w:val="28"/>
        </w:rPr>
        <w:t xml:space="preserve"> </w:t>
      </w:r>
      <w:r w:rsidR="00902737" w:rsidRPr="00902737">
        <w:rPr>
          <w:rFonts w:eastAsia="Times New Roman"/>
          <w:bCs/>
          <w:sz w:val="28"/>
          <w:szCs w:val="28"/>
        </w:rPr>
        <w:t>Связь между курением и недостатками характера.</w:t>
      </w:r>
      <w:r w:rsidR="00D923D7" w:rsidRPr="00D923D7">
        <w:rPr>
          <w:rFonts w:eastAsia="Times New Roman"/>
        </w:rPr>
        <w:t xml:space="preserve"> </w:t>
      </w:r>
      <w:r w:rsidR="00D923D7" w:rsidRPr="00BF2160">
        <w:rPr>
          <w:rFonts w:eastAsia="Times New Roman"/>
          <w:sz w:val="28"/>
          <w:szCs w:val="28"/>
        </w:rPr>
        <w:t>Ролевые игры. Составление программы избавления от курения. Советы психолога Юрия Горного.</w:t>
      </w:r>
    </w:p>
    <w:p w:rsidR="00913F54" w:rsidRPr="00BF2160" w:rsidRDefault="00902737" w:rsidP="00902737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 w:rsidRPr="00BF2160">
        <w:rPr>
          <w:rFonts w:eastAsia="Times New Roman"/>
          <w:bCs/>
          <w:sz w:val="28"/>
          <w:szCs w:val="28"/>
        </w:rPr>
        <w:t>- Психология воздействия рекламы.</w:t>
      </w:r>
      <w:r w:rsidR="00BF2160">
        <w:rPr>
          <w:rFonts w:eastAsia="Times New Roman"/>
          <w:bCs/>
          <w:sz w:val="28"/>
          <w:szCs w:val="28"/>
        </w:rPr>
        <w:t xml:space="preserve"> Реклама, как средство манипуляции сознанием.</w:t>
      </w:r>
    </w:p>
    <w:p w:rsidR="00276FEB" w:rsidRPr="00BF2160" w:rsidRDefault="00BF2160" w:rsidP="00902737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proofErr w:type="spellStart"/>
      <w:r w:rsidR="00276FEB" w:rsidRPr="00BF2160">
        <w:rPr>
          <w:rFonts w:eastAsia="Times New Roman"/>
          <w:bCs/>
          <w:sz w:val="28"/>
          <w:szCs w:val="28"/>
        </w:rPr>
        <w:t>Киберзависимость</w:t>
      </w:r>
      <w:proofErr w:type="spellEnd"/>
      <w:r w:rsidR="00276FEB" w:rsidRPr="00BF2160">
        <w:rPr>
          <w:rFonts w:eastAsia="Times New Roman"/>
          <w:bCs/>
          <w:sz w:val="28"/>
          <w:szCs w:val="28"/>
        </w:rPr>
        <w:t xml:space="preserve"> и </w:t>
      </w:r>
      <w:proofErr w:type="spellStart"/>
      <w:r w:rsidR="00276FEB" w:rsidRPr="00BF2160">
        <w:rPr>
          <w:rFonts w:eastAsia="Times New Roman"/>
          <w:bCs/>
          <w:sz w:val="28"/>
          <w:szCs w:val="28"/>
        </w:rPr>
        <w:t>игромания</w:t>
      </w:r>
      <w:proofErr w:type="spellEnd"/>
      <w:r w:rsidR="00276FEB" w:rsidRPr="00BF2160">
        <w:rPr>
          <w:rFonts w:eastAsia="Times New Roman"/>
          <w:bCs/>
          <w:sz w:val="28"/>
          <w:szCs w:val="28"/>
        </w:rPr>
        <w:t xml:space="preserve">. Причины возникновения зависимостей и пути их преодоления. Тест на </w:t>
      </w:r>
      <w:proofErr w:type="spellStart"/>
      <w:r w:rsidR="00276FEB" w:rsidRPr="00BF2160">
        <w:rPr>
          <w:rFonts w:eastAsia="Times New Roman"/>
          <w:bCs/>
          <w:sz w:val="28"/>
          <w:szCs w:val="28"/>
        </w:rPr>
        <w:t>игроманию</w:t>
      </w:r>
      <w:proofErr w:type="spellEnd"/>
      <w:r w:rsidR="00276FEB" w:rsidRPr="00BF2160">
        <w:rPr>
          <w:rFonts w:eastAsia="Times New Roman"/>
          <w:bCs/>
          <w:sz w:val="28"/>
          <w:szCs w:val="28"/>
        </w:rPr>
        <w:t>.</w:t>
      </w:r>
    </w:p>
    <w:p w:rsidR="00902737" w:rsidRPr="00BF2160" w:rsidRDefault="00722074" w:rsidP="00913F54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BF2160">
        <w:rPr>
          <w:rFonts w:eastAsia="Times New Roman"/>
          <w:bCs/>
          <w:sz w:val="28"/>
          <w:szCs w:val="28"/>
        </w:rPr>
        <w:t xml:space="preserve"> - </w:t>
      </w:r>
      <w:r w:rsidR="00C1030B" w:rsidRPr="00BF2160">
        <w:rPr>
          <w:rFonts w:eastAsia="Times New Roman"/>
          <w:sz w:val="28"/>
          <w:szCs w:val="28"/>
        </w:rPr>
        <w:t xml:space="preserve">Манипуляции и психологическое давление группы. Самооценка. Приёмы манипулирования. </w:t>
      </w:r>
      <w:proofErr w:type="spellStart"/>
      <w:r w:rsidR="00C1030B" w:rsidRPr="00BF2160">
        <w:rPr>
          <w:rFonts w:eastAsia="Times New Roman"/>
          <w:sz w:val="28"/>
          <w:szCs w:val="28"/>
        </w:rPr>
        <w:t>Самоманипуляции</w:t>
      </w:r>
      <w:proofErr w:type="spellEnd"/>
      <w:r w:rsidR="00C1030B" w:rsidRPr="00BF2160">
        <w:rPr>
          <w:rFonts w:eastAsia="Times New Roman"/>
          <w:sz w:val="28"/>
          <w:szCs w:val="28"/>
        </w:rPr>
        <w:t>.</w:t>
      </w:r>
      <w:r w:rsidR="00C1030B">
        <w:rPr>
          <w:rFonts w:eastAsia="Times New Roman"/>
          <w:sz w:val="28"/>
          <w:szCs w:val="28"/>
        </w:rPr>
        <w:t xml:space="preserve"> </w:t>
      </w:r>
      <w:r w:rsidR="00902737" w:rsidRPr="00BF2160">
        <w:rPr>
          <w:rFonts w:eastAsia="Times New Roman"/>
          <w:sz w:val="28"/>
          <w:szCs w:val="28"/>
        </w:rPr>
        <w:t>Развитие индивидуального и группового самосознания. "Кто я?" Каким я хочу быть.</w:t>
      </w:r>
      <w:r w:rsidR="00D923D7" w:rsidRPr="00BF2160">
        <w:rPr>
          <w:color w:val="000000"/>
          <w:sz w:val="28"/>
          <w:szCs w:val="28"/>
        </w:rPr>
        <w:t xml:space="preserve"> </w:t>
      </w:r>
    </w:p>
    <w:p w:rsidR="00276FEB" w:rsidRPr="00BF2160" w:rsidRDefault="008B1CAE" w:rsidP="00913F54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Саморегуляция</w:t>
      </w:r>
      <w:proofErr w:type="spellEnd"/>
      <w:r>
        <w:rPr>
          <w:rFonts w:eastAsia="Times New Roman"/>
          <w:bCs/>
          <w:sz w:val="28"/>
          <w:szCs w:val="28"/>
        </w:rPr>
        <w:t xml:space="preserve"> эмоций и самооценки. </w:t>
      </w:r>
      <w:r w:rsidR="00276FEB" w:rsidRPr="00BF2160">
        <w:rPr>
          <w:rFonts w:eastAsia="Times New Roman"/>
          <w:sz w:val="28"/>
          <w:szCs w:val="28"/>
        </w:rPr>
        <w:t>Ролевая игра "Самоуважение и самоутверждение". Связь самоуважения и здорового образа жизни</w:t>
      </w:r>
    </w:p>
    <w:p w:rsidR="00913F54" w:rsidRPr="00BF2160" w:rsidRDefault="00BF2160" w:rsidP="008B1CAE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 w:rsidRPr="00BF2160">
        <w:rPr>
          <w:rFonts w:eastAsia="Times New Roman"/>
          <w:bCs/>
          <w:sz w:val="28"/>
          <w:szCs w:val="28"/>
        </w:rPr>
        <w:t>10 советов, которые составляют основу здорового образа жизни.</w:t>
      </w:r>
      <w:r w:rsidRPr="00BF2160">
        <w:rPr>
          <w:rFonts w:eastAsia="Times New Roman"/>
          <w:sz w:val="28"/>
          <w:szCs w:val="28"/>
        </w:rPr>
        <w:t xml:space="preserve"> Мозговой штурм (разработка бизнес-плана "ЗОЖ".)</w:t>
      </w:r>
      <w:r w:rsidR="008B1CAE" w:rsidRPr="008B1CAE">
        <w:rPr>
          <w:rFonts w:eastAsia="Times New Roman"/>
          <w:bCs/>
          <w:sz w:val="28"/>
          <w:szCs w:val="28"/>
        </w:rPr>
        <w:t xml:space="preserve"> </w:t>
      </w:r>
      <w:r w:rsidR="008B1CAE" w:rsidRPr="00276FEB">
        <w:rPr>
          <w:rFonts w:eastAsia="Times New Roman"/>
          <w:bCs/>
          <w:sz w:val="28"/>
          <w:szCs w:val="28"/>
        </w:rPr>
        <w:t>Практическая работа по составлению правил здорового образа жизни.</w:t>
      </w:r>
    </w:p>
    <w:p w:rsidR="00276FEB" w:rsidRPr="008B1CAE" w:rsidRDefault="00D923D7" w:rsidP="008B1CAE">
      <w:pPr>
        <w:shd w:val="clear" w:color="auto" w:fill="FFFFFF"/>
        <w:ind w:firstLine="710"/>
        <w:jc w:val="both"/>
        <w:rPr>
          <w:rFonts w:eastAsia="Times New Roman"/>
          <w:color w:val="000000"/>
          <w:sz w:val="26"/>
          <w:szCs w:val="26"/>
        </w:rPr>
      </w:pPr>
      <w:r w:rsidRPr="00276FEB">
        <w:rPr>
          <w:rFonts w:eastAsia="Times New Roman"/>
          <w:b/>
          <w:color w:val="000000"/>
          <w:sz w:val="26"/>
          <w:szCs w:val="26"/>
        </w:rPr>
        <w:t xml:space="preserve">Кинолекторий </w:t>
      </w:r>
      <w:r w:rsidR="00276FEB">
        <w:rPr>
          <w:rFonts w:eastAsia="Times New Roman"/>
          <w:b/>
          <w:color w:val="000000"/>
          <w:sz w:val="26"/>
          <w:szCs w:val="26"/>
        </w:rPr>
        <w:t>здорового образа жизни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276FEB">
        <w:rPr>
          <w:rFonts w:eastAsia="Times New Roman"/>
          <w:color w:val="000000"/>
          <w:sz w:val="26"/>
          <w:szCs w:val="26"/>
        </w:rPr>
        <w:t xml:space="preserve">включает просмотр и обсуждение фильмов, поднимающих проблемы употребления ПАВ: </w:t>
      </w:r>
      <w:r>
        <w:rPr>
          <w:rFonts w:eastAsia="Times New Roman"/>
          <w:color w:val="000000"/>
          <w:sz w:val="26"/>
          <w:szCs w:val="26"/>
        </w:rPr>
        <w:t>«</w:t>
      </w:r>
      <w:r w:rsidRPr="00D923D7">
        <w:rPr>
          <w:rFonts w:eastAsia="Times New Roman"/>
          <w:color w:val="000000"/>
          <w:sz w:val="26"/>
          <w:szCs w:val="26"/>
        </w:rPr>
        <w:t xml:space="preserve">Трезвая Россия – урок </w:t>
      </w:r>
      <w:r w:rsidR="00276FEB" w:rsidRPr="00D923D7">
        <w:rPr>
          <w:rFonts w:eastAsia="Times New Roman"/>
          <w:color w:val="000000"/>
          <w:sz w:val="26"/>
          <w:szCs w:val="26"/>
        </w:rPr>
        <w:t>трезвости!», «Коробка</w:t>
      </w:r>
      <w:r w:rsidRPr="00D923D7">
        <w:rPr>
          <w:rFonts w:eastAsia="Times New Roman"/>
          <w:color w:val="000000"/>
          <w:sz w:val="26"/>
          <w:szCs w:val="26"/>
        </w:rPr>
        <w:t>»</w:t>
      </w:r>
      <w:r>
        <w:rPr>
          <w:rFonts w:eastAsia="Times New Roman"/>
          <w:color w:val="000000"/>
          <w:sz w:val="26"/>
          <w:szCs w:val="26"/>
        </w:rPr>
        <w:t>, «Баскетболист», «Красивый мальчик», «Уличный кот по кличке «Б</w:t>
      </w:r>
      <w:r w:rsidR="008B1CAE">
        <w:rPr>
          <w:rFonts w:eastAsia="Times New Roman"/>
          <w:color w:val="000000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 xml:space="preserve">б», </w:t>
      </w:r>
      <w:r w:rsidR="00276FEB">
        <w:rPr>
          <w:rFonts w:eastAsia="Times New Roman"/>
          <w:color w:val="000000"/>
          <w:sz w:val="26"/>
          <w:szCs w:val="26"/>
        </w:rPr>
        <w:t>«Грязь», «Области тьмы», «Кокаин», «Реквием по мечте»</w:t>
      </w:r>
      <w:r w:rsidR="00BF2160">
        <w:rPr>
          <w:rFonts w:eastAsia="Times New Roman"/>
          <w:color w:val="000000"/>
          <w:sz w:val="26"/>
          <w:szCs w:val="26"/>
        </w:rPr>
        <w:t>, избранные серии сериала «Доктор Хаус»</w:t>
      </w:r>
      <w:r w:rsidRPr="00D923D7">
        <w:rPr>
          <w:rFonts w:eastAsia="Times New Roman"/>
          <w:color w:val="000000"/>
          <w:sz w:val="26"/>
          <w:szCs w:val="26"/>
        </w:rPr>
        <w:t>.</w:t>
      </w:r>
      <w:r w:rsidR="00276FEB">
        <w:rPr>
          <w:rFonts w:eastAsia="Times New Roman"/>
          <w:color w:val="000000"/>
          <w:sz w:val="26"/>
          <w:szCs w:val="26"/>
        </w:rPr>
        <w:t xml:space="preserve"> </w:t>
      </w:r>
      <w:r w:rsidR="00A6791C">
        <w:rPr>
          <w:rFonts w:eastAsia="Times New Roman"/>
          <w:color w:val="000000"/>
          <w:sz w:val="26"/>
          <w:szCs w:val="26"/>
        </w:rPr>
        <w:t>Полный список российских фильмов и фильмов стран СНГ и ближнего зарубежья по данной тематике представлен в Приложении.</w:t>
      </w:r>
    </w:p>
    <w:p w:rsidR="00BF2160" w:rsidRPr="006666AC" w:rsidRDefault="008B1CAE" w:rsidP="00BF216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B1CAE">
        <w:rPr>
          <w:rFonts w:eastAsia="Times New Roman"/>
          <w:b/>
          <w:bCs/>
          <w:sz w:val="28"/>
          <w:szCs w:val="28"/>
        </w:rPr>
        <w:t xml:space="preserve">        </w:t>
      </w:r>
      <w:r w:rsidR="00BF2160" w:rsidRPr="008B1CAE">
        <w:rPr>
          <w:rFonts w:eastAsia="Times New Roman"/>
          <w:b/>
          <w:sz w:val="28"/>
          <w:szCs w:val="28"/>
        </w:rPr>
        <w:t xml:space="preserve">Туристическая эстафета  - </w:t>
      </w:r>
      <w:proofErr w:type="spellStart"/>
      <w:r w:rsidR="00BF2160" w:rsidRPr="006666AC">
        <w:rPr>
          <w:rFonts w:eastAsia="Times New Roman"/>
          <w:b/>
          <w:sz w:val="28"/>
          <w:szCs w:val="28"/>
        </w:rPr>
        <w:t>квест</w:t>
      </w:r>
      <w:proofErr w:type="spellEnd"/>
      <w:r w:rsidR="00BF2160" w:rsidRPr="006666AC">
        <w:rPr>
          <w:rFonts w:eastAsia="Times New Roman"/>
          <w:sz w:val="28"/>
          <w:szCs w:val="28"/>
        </w:rPr>
        <w:t xml:space="preserve"> </w:t>
      </w:r>
      <w:r w:rsidR="00BF2160" w:rsidRPr="006666AC">
        <w:rPr>
          <w:rFonts w:eastAsia="Times New Roman"/>
          <w:b/>
          <w:sz w:val="28"/>
          <w:szCs w:val="28"/>
        </w:rPr>
        <w:t>«</w:t>
      </w:r>
      <w:r w:rsidR="006666AC" w:rsidRPr="006666AC">
        <w:rPr>
          <w:rFonts w:eastAsia="Times New Roman"/>
          <w:b/>
          <w:sz w:val="28"/>
          <w:szCs w:val="28"/>
        </w:rPr>
        <w:t>Доктор Хаус»</w:t>
      </w:r>
      <w:r w:rsidR="006666AC" w:rsidRPr="006666AC">
        <w:rPr>
          <w:rFonts w:eastAsia="Times New Roman"/>
          <w:sz w:val="28"/>
          <w:szCs w:val="28"/>
        </w:rPr>
        <w:t xml:space="preserve"> является завершающим мероприятием программы</w:t>
      </w:r>
      <w:r w:rsidR="002C35D5">
        <w:rPr>
          <w:rFonts w:eastAsia="Times New Roman"/>
          <w:sz w:val="28"/>
          <w:szCs w:val="28"/>
        </w:rPr>
        <w:t xml:space="preserve">, где обучающиеся имеют возможность применить свои знания, умения и навыки ЗОЖ. Туристическая эстафета - </w:t>
      </w:r>
      <w:proofErr w:type="spellStart"/>
      <w:r w:rsidR="002C35D5">
        <w:rPr>
          <w:rFonts w:eastAsia="Times New Roman"/>
          <w:sz w:val="28"/>
          <w:szCs w:val="28"/>
        </w:rPr>
        <w:t>квест</w:t>
      </w:r>
      <w:proofErr w:type="spellEnd"/>
      <w:r w:rsidR="002C35D5">
        <w:rPr>
          <w:rFonts w:eastAsia="Times New Roman"/>
          <w:sz w:val="28"/>
          <w:szCs w:val="28"/>
        </w:rPr>
        <w:t xml:space="preserve"> предусматривает </w:t>
      </w:r>
      <w:r w:rsidR="00D536B9">
        <w:rPr>
          <w:rFonts w:eastAsia="Times New Roman"/>
          <w:sz w:val="28"/>
          <w:szCs w:val="28"/>
        </w:rPr>
        <w:t xml:space="preserve">для обучающихся </w:t>
      </w:r>
      <w:r w:rsidR="002C35D5">
        <w:rPr>
          <w:rFonts w:eastAsia="Times New Roman"/>
          <w:sz w:val="28"/>
          <w:szCs w:val="28"/>
        </w:rPr>
        <w:t xml:space="preserve">роль врача, призванного </w:t>
      </w:r>
      <w:r w:rsidR="00D536B9">
        <w:rPr>
          <w:rFonts w:eastAsia="Times New Roman"/>
          <w:sz w:val="28"/>
          <w:szCs w:val="28"/>
        </w:rPr>
        <w:t xml:space="preserve">оказывать помощь: </w:t>
      </w:r>
      <w:r w:rsidR="002C35D5">
        <w:rPr>
          <w:rFonts w:eastAsia="Times New Roman"/>
          <w:sz w:val="28"/>
          <w:szCs w:val="28"/>
        </w:rPr>
        <w:t>постановк</w:t>
      </w:r>
      <w:r w:rsidR="00D536B9">
        <w:rPr>
          <w:rFonts w:eastAsia="Times New Roman"/>
          <w:sz w:val="28"/>
          <w:szCs w:val="28"/>
        </w:rPr>
        <w:t>а</w:t>
      </w:r>
      <w:r w:rsidR="002C35D5">
        <w:rPr>
          <w:rFonts w:eastAsia="Times New Roman"/>
          <w:sz w:val="28"/>
          <w:szCs w:val="28"/>
        </w:rPr>
        <w:t xml:space="preserve"> диагноза заболевания, </w:t>
      </w:r>
      <w:r w:rsidR="00D536B9">
        <w:rPr>
          <w:rFonts w:eastAsia="Times New Roman"/>
          <w:sz w:val="28"/>
          <w:szCs w:val="28"/>
        </w:rPr>
        <w:t>назначение</w:t>
      </w:r>
      <w:r w:rsidR="002C35D5">
        <w:rPr>
          <w:rFonts w:eastAsia="Times New Roman"/>
          <w:sz w:val="28"/>
          <w:szCs w:val="28"/>
        </w:rPr>
        <w:t xml:space="preserve"> лечения (в</w:t>
      </w:r>
      <w:r w:rsidR="00D536B9">
        <w:rPr>
          <w:rFonts w:eastAsia="Times New Roman"/>
          <w:sz w:val="28"/>
          <w:szCs w:val="28"/>
        </w:rPr>
        <w:t xml:space="preserve"> </w:t>
      </w:r>
      <w:r w:rsidR="002C35D5">
        <w:rPr>
          <w:rFonts w:eastAsia="Times New Roman"/>
          <w:sz w:val="28"/>
          <w:szCs w:val="28"/>
        </w:rPr>
        <w:t>том числе и с оп</w:t>
      </w:r>
      <w:r w:rsidR="00D536B9">
        <w:rPr>
          <w:rFonts w:eastAsia="Times New Roman"/>
          <w:sz w:val="28"/>
          <w:szCs w:val="28"/>
        </w:rPr>
        <w:t>о</w:t>
      </w:r>
      <w:r w:rsidR="002C35D5">
        <w:rPr>
          <w:rFonts w:eastAsia="Times New Roman"/>
          <w:sz w:val="28"/>
          <w:szCs w:val="28"/>
        </w:rPr>
        <w:t xml:space="preserve">рой на </w:t>
      </w:r>
      <w:r w:rsidR="00D536B9">
        <w:rPr>
          <w:rFonts w:eastAsia="Times New Roman"/>
          <w:sz w:val="28"/>
          <w:szCs w:val="28"/>
        </w:rPr>
        <w:t>народную медицину), рекомендации пациенту по изменению образа жизни и питания.</w:t>
      </w:r>
    </w:p>
    <w:p w:rsidR="0068463B" w:rsidRDefault="0068463B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</w:p>
    <w:p w:rsidR="00BE6F1B" w:rsidRDefault="00BE6F1B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</w:p>
    <w:p w:rsidR="00517BD1" w:rsidRPr="00156002" w:rsidRDefault="00156002" w:rsidP="00156002">
      <w:pPr>
        <w:ind w:left="36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/>
          <w:b/>
          <w:bCs/>
          <w:iCs/>
          <w:color w:val="000000"/>
          <w:sz w:val="28"/>
          <w:szCs w:val="28"/>
        </w:rPr>
        <w:t>3.</w:t>
      </w:r>
      <w:r w:rsidR="00517BD1" w:rsidRPr="00156002">
        <w:rPr>
          <w:rFonts w:eastAsia="Times New Roman"/>
          <w:b/>
          <w:bCs/>
          <w:iCs/>
          <w:color w:val="000000"/>
          <w:sz w:val="28"/>
          <w:szCs w:val="28"/>
        </w:rPr>
        <w:t xml:space="preserve">ПЛАН ОСНОВНЫХ МЕРОПРИЯТИЙ ПО РЕАЛИЗАЦИИ ПРОГРАММЫ </w:t>
      </w:r>
    </w:p>
    <w:p w:rsidR="00156002" w:rsidRDefault="00156002" w:rsidP="00C43766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:rsidR="00156002" w:rsidRDefault="00156002" w:rsidP="00735DBA">
      <w:pPr>
        <w:shd w:val="clear" w:color="auto" w:fill="FFFFFF"/>
        <w:ind w:firstLine="710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02"/>
        <w:gridCol w:w="3759"/>
        <w:gridCol w:w="2780"/>
        <w:gridCol w:w="2430"/>
      </w:tblGrid>
      <w:tr w:rsidR="00156002" w:rsidRPr="00DC1655" w:rsidTr="00BF2160">
        <w:trPr>
          <w:jc w:val="center"/>
        </w:trPr>
        <w:tc>
          <w:tcPr>
            <w:tcW w:w="602" w:type="dxa"/>
            <w:shd w:val="clear" w:color="auto" w:fill="auto"/>
          </w:tcPr>
          <w:p w:rsidR="00156002" w:rsidRPr="00FE2F6F" w:rsidRDefault="00156002" w:rsidP="00916FAE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E2F6F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59" w:type="dxa"/>
            <w:shd w:val="clear" w:color="auto" w:fill="auto"/>
          </w:tcPr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         Мероприятия           </w:t>
            </w:r>
          </w:p>
        </w:tc>
        <w:tc>
          <w:tcPr>
            <w:tcW w:w="2780" w:type="dxa"/>
            <w:shd w:val="clear" w:color="auto" w:fill="auto"/>
          </w:tcPr>
          <w:p w:rsidR="00156002" w:rsidRPr="00DC1655" w:rsidRDefault="00156002" w:rsidP="00BF2160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Период   исполнения</w:t>
            </w:r>
          </w:p>
        </w:tc>
        <w:tc>
          <w:tcPr>
            <w:tcW w:w="2430" w:type="dxa"/>
            <w:shd w:val="clear" w:color="auto" w:fill="auto"/>
          </w:tcPr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156002" w:rsidRPr="00DC1655" w:rsidTr="00BF2160">
        <w:trPr>
          <w:jc w:val="center"/>
        </w:trPr>
        <w:tc>
          <w:tcPr>
            <w:tcW w:w="602" w:type="dxa"/>
            <w:shd w:val="clear" w:color="auto" w:fill="auto"/>
          </w:tcPr>
          <w:p w:rsidR="00156002" w:rsidRPr="00FE2F6F" w:rsidRDefault="00156002" w:rsidP="00916FAE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59" w:type="dxa"/>
            <w:shd w:val="clear" w:color="auto" w:fill="auto"/>
          </w:tcPr>
          <w:p w:rsidR="00156002" w:rsidRPr="00DC1655" w:rsidRDefault="0063659B" w:rsidP="00AC743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Проведение совместн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ых заседаний </w:t>
            </w:r>
            <w:r w:rsidR="00A914BF">
              <w:rPr>
                <w:rFonts w:eastAsia="Times New Roman"/>
                <w:color w:val="000000"/>
                <w:sz w:val="26"/>
                <w:szCs w:val="26"/>
              </w:rPr>
              <w:t>педагогического совета СУВУ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 и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156002" w:rsidRPr="00AC7435">
              <w:rPr>
                <w:rFonts w:eastAsia="Times New Roman"/>
                <w:color w:val="000000"/>
                <w:sz w:val="26"/>
                <w:szCs w:val="26"/>
              </w:rPr>
              <w:t xml:space="preserve">Совета по реализации программы </w:t>
            </w:r>
            <w:r w:rsidR="00AC7435" w:rsidRPr="00AC7435">
              <w:rPr>
                <w:rFonts w:eastAsia="Times New Roman"/>
                <w:bCs/>
                <w:sz w:val="26"/>
                <w:szCs w:val="26"/>
              </w:rPr>
              <w:t xml:space="preserve">здорового и безопасного образа жизни «Быть </w:t>
            </w:r>
            <w:proofErr w:type="gramStart"/>
            <w:r w:rsidR="00AC7435" w:rsidRPr="00AC7435">
              <w:rPr>
                <w:rFonts w:eastAsia="Times New Roman"/>
                <w:bCs/>
                <w:sz w:val="26"/>
                <w:szCs w:val="26"/>
              </w:rPr>
              <w:t>здоровым  -</w:t>
            </w:r>
            <w:proofErr w:type="gramEnd"/>
            <w:r w:rsidR="00AC7435" w:rsidRPr="00AC7435">
              <w:rPr>
                <w:rFonts w:eastAsia="Times New Roman"/>
                <w:bCs/>
                <w:sz w:val="26"/>
                <w:szCs w:val="26"/>
              </w:rPr>
              <w:t xml:space="preserve"> это здорово!»</w:t>
            </w:r>
          </w:p>
        </w:tc>
        <w:tc>
          <w:tcPr>
            <w:tcW w:w="2780" w:type="dxa"/>
            <w:shd w:val="clear" w:color="auto" w:fill="auto"/>
          </w:tcPr>
          <w:p w:rsidR="00156002" w:rsidRPr="00DC1655" w:rsidRDefault="00156002" w:rsidP="00BF2160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В течение  года</w:t>
            </w:r>
          </w:p>
        </w:tc>
        <w:tc>
          <w:tcPr>
            <w:tcW w:w="2430" w:type="dxa"/>
            <w:shd w:val="clear" w:color="auto" w:fill="auto"/>
          </w:tcPr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 директора по В</w:t>
            </w:r>
            <w:r w:rsidR="008E5022">
              <w:rPr>
                <w:rFonts w:eastAsia="Times New Roman"/>
                <w:color w:val="000000"/>
                <w:sz w:val="26"/>
                <w:szCs w:val="26"/>
              </w:rPr>
              <w:t>Р</w:t>
            </w:r>
          </w:p>
          <w:p w:rsidR="00156002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воспитатели.</w:t>
            </w:r>
          </w:p>
          <w:p w:rsidR="00A65F8A" w:rsidRPr="00DC1655" w:rsidRDefault="00A65F8A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руководитель физвоспитания, руководители секций.</w:t>
            </w:r>
          </w:p>
        </w:tc>
      </w:tr>
      <w:tr w:rsidR="00156002" w:rsidRPr="00DC1655" w:rsidTr="00BF2160">
        <w:trPr>
          <w:jc w:val="center"/>
        </w:trPr>
        <w:tc>
          <w:tcPr>
            <w:tcW w:w="602" w:type="dxa"/>
            <w:shd w:val="clear" w:color="auto" w:fill="auto"/>
          </w:tcPr>
          <w:p w:rsidR="00156002" w:rsidRPr="00FE2F6F" w:rsidRDefault="00156002" w:rsidP="00916FAE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59" w:type="dxa"/>
            <w:shd w:val="clear" w:color="auto" w:fill="auto"/>
          </w:tcPr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Заседание Совета по реализации программы по вопросам планирования и организации различных мероприятий.      </w:t>
            </w:r>
          </w:p>
        </w:tc>
        <w:tc>
          <w:tcPr>
            <w:tcW w:w="2780" w:type="dxa"/>
            <w:shd w:val="clear" w:color="auto" w:fill="auto"/>
          </w:tcPr>
          <w:p w:rsidR="00156002" w:rsidRPr="00DC1655" w:rsidRDefault="00156002" w:rsidP="00BF2160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30" w:type="dxa"/>
            <w:shd w:val="clear" w:color="auto" w:fill="auto"/>
          </w:tcPr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8E5022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="00A65F8A">
              <w:rPr>
                <w:rFonts w:eastAsia="Times New Roman"/>
                <w:color w:val="000000"/>
                <w:sz w:val="26"/>
                <w:szCs w:val="26"/>
              </w:rPr>
              <w:t>таршие воспитатели, воспитатели, руководитель физвоспитания, руководители секций.</w:t>
            </w:r>
          </w:p>
        </w:tc>
      </w:tr>
      <w:tr w:rsidR="00277C3B" w:rsidRPr="00DC1655" w:rsidTr="00BF2160">
        <w:trPr>
          <w:jc w:val="center"/>
        </w:trPr>
        <w:tc>
          <w:tcPr>
            <w:tcW w:w="602" w:type="dxa"/>
            <w:shd w:val="clear" w:color="auto" w:fill="auto"/>
          </w:tcPr>
          <w:p w:rsidR="00277C3B" w:rsidRDefault="0043231D" w:rsidP="0043231D">
            <w:pPr>
              <w:spacing w:before="100" w:before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59" w:type="dxa"/>
            <w:shd w:val="clear" w:color="auto" w:fill="auto"/>
          </w:tcPr>
          <w:p w:rsidR="00277C3B" w:rsidRPr="0043231D" w:rsidRDefault="00051EA0" w:rsidP="00276FEB">
            <w:pPr>
              <w:shd w:val="clear" w:color="auto" w:fill="FFFFFF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Школа здоровья. </w:t>
            </w:r>
          </w:p>
        </w:tc>
        <w:tc>
          <w:tcPr>
            <w:tcW w:w="2780" w:type="dxa"/>
            <w:shd w:val="clear" w:color="auto" w:fill="auto"/>
          </w:tcPr>
          <w:p w:rsidR="00277C3B" w:rsidRPr="0043231D" w:rsidRDefault="00051EA0" w:rsidP="00BF2160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430" w:type="dxa"/>
            <w:shd w:val="clear" w:color="auto" w:fill="auto"/>
          </w:tcPr>
          <w:p w:rsidR="00277C3B" w:rsidRPr="0043231D" w:rsidRDefault="00051EA0" w:rsidP="0043231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>
              <w:rPr>
                <w:rFonts w:eastAsia="Times New Roman"/>
                <w:color w:val="000000"/>
                <w:sz w:val="26"/>
                <w:szCs w:val="26"/>
              </w:rPr>
              <w:t>таршие воспитатели, воспитатели, медицинский работник.</w:t>
            </w:r>
          </w:p>
        </w:tc>
      </w:tr>
      <w:tr w:rsidR="00862DAE" w:rsidRPr="00DC1655" w:rsidTr="00BF2160">
        <w:trPr>
          <w:jc w:val="center"/>
        </w:trPr>
        <w:tc>
          <w:tcPr>
            <w:tcW w:w="602" w:type="dxa"/>
            <w:shd w:val="clear" w:color="auto" w:fill="auto"/>
          </w:tcPr>
          <w:p w:rsidR="00862DAE" w:rsidRDefault="00276FEB" w:rsidP="00862DAE">
            <w:pPr>
              <w:spacing w:before="100" w:before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59" w:type="dxa"/>
            <w:shd w:val="clear" w:color="auto" w:fill="auto"/>
          </w:tcPr>
          <w:p w:rsidR="00051EA0" w:rsidRPr="00276FEB" w:rsidRDefault="00051EA0" w:rsidP="00276FEB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276FEB">
              <w:rPr>
                <w:rFonts w:eastAsia="Times New Roman"/>
                <w:sz w:val="28"/>
                <w:szCs w:val="28"/>
              </w:rPr>
              <w:t xml:space="preserve">Тренинг здорового образа жизни. </w:t>
            </w:r>
          </w:p>
          <w:p w:rsidR="00051EA0" w:rsidRPr="00276FEB" w:rsidRDefault="00051EA0" w:rsidP="00862D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051EA0" w:rsidRDefault="00051EA0" w:rsidP="00862D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</w:rPr>
            </w:pPr>
          </w:p>
          <w:p w:rsidR="00862DAE" w:rsidRPr="0043231D" w:rsidRDefault="00862DAE" w:rsidP="00862D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780" w:type="dxa"/>
            <w:shd w:val="clear" w:color="auto" w:fill="auto"/>
          </w:tcPr>
          <w:p w:rsidR="00862DAE" w:rsidRPr="0043231D" w:rsidRDefault="00051EA0" w:rsidP="00BF2160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430" w:type="dxa"/>
            <w:shd w:val="clear" w:color="auto" w:fill="auto"/>
          </w:tcPr>
          <w:p w:rsidR="00862DAE" w:rsidRPr="0043231D" w:rsidRDefault="00862DAE" w:rsidP="00862D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8E5022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43231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862DAE" w:rsidRPr="0043231D" w:rsidRDefault="00862DAE" w:rsidP="00862D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 xml:space="preserve">Старшие воспитатели, </w:t>
            </w:r>
            <w:r w:rsidR="00051EA0">
              <w:rPr>
                <w:rFonts w:eastAsia="Times New Roman"/>
                <w:color w:val="000000"/>
                <w:sz w:val="26"/>
                <w:szCs w:val="26"/>
              </w:rPr>
              <w:t>воспитатели, психолог.</w:t>
            </w:r>
          </w:p>
        </w:tc>
      </w:tr>
      <w:tr w:rsidR="00862DAE" w:rsidRPr="00DC1655" w:rsidTr="00BF2160">
        <w:trPr>
          <w:jc w:val="center"/>
        </w:trPr>
        <w:tc>
          <w:tcPr>
            <w:tcW w:w="602" w:type="dxa"/>
            <w:shd w:val="clear" w:color="auto" w:fill="auto"/>
          </w:tcPr>
          <w:p w:rsidR="00862DAE" w:rsidRDefault="00276FEB" w:rsidP="00862DAE">
            <w:pPr>
              <w:spacing w:before="100" w:before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59" w:type="dxa"/>
            <w:shd w:val="clear" w:color="auto" w:fill="auto"/>
          </w:tcPr>
          <w:p w:rsidR="00862DAE" w:rsidRPr="0043231D" w:rsidRDefault="00D923D7" w:rsidP="00276FEB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Кинолекторий ЗОЖ </w:t>
            </w:r>
          </w:p>
        </w:tc>
        <w:tc>
          <w:tcPr>
            <w:tcW w:w="2780" w:type="dxa"/>
            <w:shd w:val="clear" w:color="auto" w:fill="auto"/>
          </w:tcPr>
          <w:p w:rsidR="00862DAE" w:rsidRDefault="00276FEB" w:rsidP="00BF2160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430" w:type="dxa"/>
            <w:shd w:val="clear" w:color="auto" w:fill="auto"/>
          </w:tcPr>
          <w:p w:rsidR="00862DAE" w:rsidRPr="0043231D" w:rsidRDefault="00276FEB" w:rsidP="00862D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 xml:space="preserve">Старшие воспитатели,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воспитатели.</w:t>
            </w:r>
          </w:p>
        </w:tc>
      </w:tr>
      <w:tr w:rsidR="00862DAE" w:rsidRPr="00DC1655" w:rsidTr="00BF2160">
        <w:trPr>
          <w:jc w:val="center"/>
        </w:trPr>
        <w:tc>
          <w:tcPr>
            <w:tcW w:w="602" w:type="dxa"/>
            <w:shd w:val="clear" w:color="auto" w:fill="auto"/>
          </w:tcPr>
          <w:p w:rsidR="00862DAE" w:rsidRDefault="00845EFF" w:rsidP="00862DAE">
            <w:pPr>
              <w:spacing w:before="100" w:before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59" w:type="dxa"/>
            <w:shd w:val="clear" w:color="auto" w:fill="auto"/>
          </w:tcPr>
          <w:p w:rsidR="00862DAE" w:rsidRPr="0043231D" w:rsidRDefault="00276FEB" w:rsidP="00862D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Викторина</w:t>
            </w:r>
            <w:r w:rsidR="00845EFF">
              <w:rPr>
                <w:rFonts w:eastAsia="Times New Roman"/>
                <w:color w:val="000000"/>
                <w:sz w:val="26"/>
                <w:szCs w:val="26"/>
              </w:rPr>
              <w:t xml:space="preserve"> «Как сберечь психическое здоровье»</w:t>
            </w:r>
            <w:r>
              <w:rPr>
                <w:rFonts w:eastAsia="Times New Roman"/>
                <w:color w:val="000000"/>
                <w:sz w:val="26"/>
                <w:szCs w:val="26"/>
              </w:rPr>
              <w:t>, посвященная всемирному Дню психического здоровья.</w:t>
            </w:r>
          </w:p>
        </w:tc>
        <w:tc>
          <w:tcPr>
            <w:tcW w:w="2780" w:type="dxa"/>
            <w:shd w:val="clear" w:color="auto" w:fill="auto"/>
          </w:tcPr>
          <w:p w:rsidR="00862DAE" w:rsidRDefault="00276FEB" w:rsidP="00BF2160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30" w:type="dxa"/>
            <w:shd w:val="clear" w:color="auto" w:fill="auto"/>
          </w:tcPr>
          <w:p w:rsidR="00A65F8A" w:rsidRDefault="00276FEB" w:rsidP="00862D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 xml:space="preserve">Старшие воспитатели, </w:t>
            </w:r>
            <w:r w:rsidR="00A65F8A">
              <w:rPr>
                <w:rFonts w:eastAsia="Times New Roman"/>
                <w:color w:val="000000"/>
                <w:sz w:val="26"/>
                <w:szCs w:val="26"/>
              </w:rPr>
              <w:t>воспитатели,</w:t>
            </w:r>
          </w:p>
          <w:p w:rsidR="00862DAE" w:rsidRPr="0043231D" w:rsidRDefault="00A65F8A" w:rsidP="00862D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психолог.</w:t>
            </w:r>
          </w:p>
        </w:tc>
      </w:tr>
      <w:tr w:rsidR="00862DAE" w:rsidRPr="00DC1655" w:rsidTr="00BF2160">
        <w:trPr>
          <w:jc w:val="center"/>
        </w:trPr>
        <w:tc>
          <w:tcPr>
            <w:tcW w:w="602" w:type="dxa"/>
            <w:shd w:val="clear" w:color="auto" w:fill="auto"/>
          </w:tcPr>
          <w:p w:rsidR="00862DAE" w:rsidRDefault="00845EFF" w:rsidP="00862DAE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="00862DA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AE" w:rsidRPr="0068463B" w:rsidRDefault="00845EFF" w:rsidP="00862DA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«В здоровом теле-здоровый дух!» </w:t>
            </w:r>
            <w:r w:rsidR="00276FEB">
              <w:rPr>
                <w:color w:val="000000"/>
                <w:sz w:val="26"/>
                <w:szCs w:val="26"/>
              </w:rPr>
              <w:t>Соревнования и состязания, посвященные всемирному Дню здоровья.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AE" w:rsidRPr="00276FEB" w:rsidRDefault="00276FEB" w:rsidP="00BF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76FE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30" w:type="dxa"/>
            <w:shd w:val="clear" w:color="auto" w:fill="auto"/>
          </w:tcPr>
          <w:p w:rsidR="00862DAE" w:rsidRPr="00276FEB" w:rsidRDefault="00862DAE" w:rsidP="00862D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76FEB">
              <w:rPr>
                <w:rFonts w:eastAsia="Times New Roman"/>
                <w:color w:val="000000"/>
                <w:sz w:val="28"/>
                <w:szCs w:val="28"/>
              </w:rPr>
              <w:t>Зам. директора по В</w:t>
            </w:r>
            <w:r w:rsidR="008E5022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Pr="00276FEB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862DAE" w:rsidRPr="00276FEB" w:rsidRDefault="00862DAE" w:rsidP="00862D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76FEB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A65F8A">
              <w:rPr>
                <w:rFonts w:eastAsia="Times New Roman"/>
                <w:color w:val="000000"/>
                <w:sz w:val="28"/>
                <w:szCs w:val="28"/>
              </w:rPr>
              <w:t>таршие воспитатели, воспитатели,</w:t>
            </w:r>
            <w:r w:rsidR="00A65F8A">
              <w:rPr>
                <w:rFonts w:eastAsia="Times New Roman"/>
                <w:color w:val="000000"/>
                <w:sz w:val="26"/>
                <w:szCs w:val="26"/>
              </w:rPr>
              <w:t xml:space="preserve"> руководитель физвоспитания, руководители секций.</w:t>
            </w:r>
          </w:p>
        </w:tc>
      </w:tr>
      <w:tr w:rsidR="00862DAE" w:rsidRPr="00DC1655" w:rsidTr="00BF2160">
        <w:trPr>
          <w:jc w:val="center"/>
        </w:trPr>
        <w:tc>
          <w:tcPr>
            <w:tcW w:w="602" w:type="dxa"/>
            <w:shd w:val="clear" w:color="auto" w:fill="auto"/>
          </w:tcPr>
          <w:p w:rsidR="00862DAE" w:rsidRDefault="00845EFF" w:rsidP="00862DAE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  <w:r w:rsidR="00862DA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="00862DAE" w:rsidRPr="00AE18AC" w:rsidRDefault="00845EFF" w:rsidP="00845E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Театрализованное представление </w:t>
            </w:r>
            <w:r w:rsidRPr="00735DBA">
              <w:rPr>
                <w:rFonts w:eastAsia="Times New Roman"/>
                <w:sz w:val="28"/>
                <w:szCs w:val="28"/>
              </w:rPr>
              <w:t xml:space="preserve">«Суд над </w:t>
            </w:r>
            <w:r w:rsidRPr="00735DBA">
              <w:rPr>
                <w:rFonts w:eastAsia="Times New Roman"/>
                <w:sz w:val="28"/>
                <w:szCs w:val="28"/>
              </w:rPr>
              <w:lastRenderedPageBreak/>
              <w:t>сигаретой</w:t>
            </w:r>
            <w:r>
              <w:rPr>
                <w:rFonts w:eastAsia="Times New Roman"/>
                <w:color w:val="000000"/>
                <w:sz w:val="26"/>
                <w:szCs w:val="26"/>
              </w:rPr>
              <w:t>», посвященное Всемирному дню без табака.</w:t>
            </w:r>
            <w:r w:rsidRPr="00051EA0">
              <w:rPr>
                <w:rFonts w:eastAsia="Times New Roman"/>
                <w:sz w:val="28"/>
                <w:szCs w:val="28"/>
              </w:rPr>
              <w:t xml:space="preserve">  </w:t>
            </w:r>
            <w:r w:rsidRPr="00735DB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  <w:shd w:val="clear" w:color="auto" w:fill="auto"/>
          </w:tcPr>
          <w:p w:rsidR="00862DAE" w:rsidRPr="00AE18AC" w:rsidRDefault="00862DAE" w:rsidP="00BF2160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430" w:type="dxa"/>
            <w:shd w:val="clear" w:color="auto" w:fill="auto"/>
          </w:tcPr>
          <w:p w:rsidR="00862DAE" w:rsidRPr="0043231D" w:rsidRDefault="00862DAE" w:rsidP="00862D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8E5022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43231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A65F8A" w:rsidRPr="00DC1655" w:rsidRDefault="00862DAE" w:rsidP="00A65F8A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</w:t>
            </w:r>
            <w:r w:rsidR="00A65F8A">
              <w:rPr>
                <w:rFonts w:eastAsia="Times New Roman"/>
                <w:color w:val="000000"/>
                <w:sz w:val="26"/>
                <w:szCs w:val="26"/>
              </w:rPr>
              <w:t>таршие воспитатели, воспитатели.</w:t>
            </w:r>
          </w:p>
        </w:tc>
      </w:tr>
      <w:tr w:rsidR="00862DAE" w:rsidRPr="00DC1655" w:rsidTr="00BF2160">
        <w:trPr>
          <w:jc w:val="center"/>
        </w:trPr>
        <w:tc>
          <w:tcPr>
            <w:tcW w:w="602" w:type="dxa"/>
            <w:shd w:val="clear" w:color="auto" w:fill="auto"/>
          </w:tcPr>
          <w:p w:rsidR="00862DAE" w:rsidRDefault="00845EFF" w:rsidP="00862DAE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59" w:type="dxa"/>
            <w:shd w:val="clear" w:color="auto" w:fill="auto"/>
          </w:tcPr>
          <w:p w:rsidR="00862DAE" w:rsidRPr="00845EFF" w:rsidRDefault="00051EA0" w:rsidP="00845EFF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051EA0">
              <w:rPr>
                <w:rFonts w:eastAsia="Times New Roman"/>
                <w:sz w:val="28"/>
                <w:szCs w:val="28"/>
              </w:rPr>
              <w:t xml:space="preserve">Акция </w:t>
            </w:r>
            <w:r w:rsidR="00845EFF">
              <w:rPr>
                <w:rFonts w:eastAsia="Times New Roman"/>
                <w:sz w:val="28"/>
                <w:szCs w:val="28"/>
              </w:rPr>
              <w:t>«</w:t>
            </w:r>
            <w:r w:rsidR="00845EFF" w:rsidRPr="00845EFF">
              <w:rPr>
                <w:rFonts w:eastAsia="Times New Roman"/>
                <w:sz w:val="28"/>
                <w:szCs w:val="28"/>
              </w:rPr>
              <w:t>Письмо сверстнику», посвященная Международному дню  отказа от наркотиков</w:t>
            </w:r>
            <w:r w:rsidR="00845EFF">
              <w:rPr>
                <w:rFonts w:eastAsia="Times New Roman"/>
                <w:sz w:val="28"/>
                <w:szCs w:val="28"/>
              </w:rPr>
              <w:t>.</w:t>
            </w:r>
            <w:r w:rsidR="004B3AFE">
              <w:rPr>
                <w:rFonts w:eastAsia="Times New Roman"/>
                <w:sz w:val="28"/>
                <w:szCs w:val="28"/>
              </w:rPr>
              <w:t xml:space="preserve"> Конкурс социальных плакатов против употребления ПАВ.</w:t>
            </w:r>
          </w:p>
        </w:tc>
        <w:tc>
          <w:tcPr>
            <w:tcW w:w="2780" w:type="dxa"/>
            <w:shd w:val="clear" w:color="auto" w:fill="auto"/>
          </w:tcPr>
          <w:p w:rsidR="00862DAE" w:rsidRDefault="00862DAE" w:rsidP="00BF2160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30" w:type="dxa"/>
            <w:shd w:val="clear" w:color="auto" w:fill="auto"/>
          </w:tcPr>
          <w:p w:rsidR="00845EFF" w:rsidRPr="0043231D" w:rsidRDefault="00845EFF" w:rsidP="00845E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8E5022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43231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862DAE" w:rsidRDefault="00845EFF" w:rsidP="00845E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="00A65F8A">
              <w:rPr>
                <w:rFonts w:eastAsia="Times New Roman"/>
                <w:color w:val="000000"/>
                <w:sz w:val="26"/>
                <w:szCs w:val="26"/>
              </w:rPr>
              <w:t>таршие воспитатели, воспитатели,</w:t>
            </w:r>
          </w:p>
          <w:p w:rsidR="00A65F8A" w:rsidRPr="0043231D" w:rsidRDefault="00A65F8A" w:rsidP="00845E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соц.педагоги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</w:tr>
      <w:tr w:rsidR="00862DAE" w:rsidRPr="00DC1655" w:rsidTr="00BF2160">
        <w:trPr>
          <w:jc w:val="center"/>
        </w:trPr>
        <w:tc>
          <w:tcPr>
            <w:tcW w:w="602" w:type="dxa"/>
            <w:shd w:val="clear" w:color="auto" w:fill="auto"/>
          </w:tcPr>
          <w:p w:rsidR="00862DAE" w:rsidRDefault="00845EFF" w:rsidP="00862DAE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759" w:type="dxa"/>
            <w:shd w:val="clear" w:color="auto" w:fill="auto"/>
          </w:tcPr>
          <w:p w:rsidR="00845EFF" w:rsidRPr="00735DBA" w:rsidRDefault="00845EFF" w:rsidP="00845EFF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735DBA">
              <w:rPr>
                <w:rFonts w:eastAsia="Times New Roman"/>
                <w:sz w:val="28"/>
                <w:szCs w:val="28"/>
              </w:rPr>
              <w:t>Туристическая эстафета</w:t>
            </w:r>
            <w:r>
              <w:rPr>
                <w:rFonts w:eastAsia="Times New Roman"/>
                <w:sz w:val="28"/>
                <w:szCs w:val="28"/>
              </w:rPr>
              <w:t xml:space="preserve">  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квест</w:t>
            </w:r>
            <w:proofErr w:type="spellEnd"/>
            <w:r w:rsidRPr="00735DBA">
              <w:rPr>
                <w:rFonts w:eastAsia="Times New Roman"/>
                <w:sz w:val="28"/>
                <w:szCs w:val="28"/>
              </w:rPr>
              <w:t xml:space="preserve"> «</w:t>
            </w:r>
            <w:r w:rsidR="00BF2160">
              <w:rPr>
                <w:rFonts w:eastAsia="Times New Roman"/>
                <w:sz w:val="28"/>
                <w:szCs w:val="28"/>
              </w:rPr>
              <w:t>Доктор Хаус</w:t>
            </w:r>
            <w:r w:rsidRPr="00735DBA">
              <w:rPr>
                <w:rFonts w:eastAsia="Times New Roman"/>
                <w:sz w:val="28"/>
                <w:szCs w:val="28"/>
              </w:rPr>
              <w:t>»</w:t>
            </w:r>
            <w:r w:rsidR="004B3AFE">
              <w:rPr>
                <w:rFonts w:eastAsia="Times New Roman"/>
                <w:sz w:val="28"/>
                <w:szCs w:val="28"/>
              </w:rPr>
              <w:t>.</w:t>
            </w:r>
          </w:p>
          <w:p w:rsidR="00862DAE" w:rsidRPr="00AE18AC" w:rsidRDefault="00862DAE" w:rsidP="00845EFF">
            <w:pPr>
              <w:shd w:val="clear" w:color="auto" w:fill="FFFFFF"/>
              <w:ind w:firstLine="71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780" w:type="dxa"/>
            <w:shd w:val="clear" w:color="auto" w:fill="auto"/>
          </w:tcPr>
          <w:p w:rsidR="00862DAE" w:rsidRDefault="00862DAE" w:rsidP="00BF2160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30" w:type="dxa"/>
            <w:shd w:val="clear" w:color="auto" w:fill="auto"/>
          </w:tcPr>
          <w:p w:rsidR="00845EFF" w:rsidRPr="0043231D" w:rsidRDefault="00845EFF" w:rsidP="00845E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8E5022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43231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A65F8A" w:rsidRDefault="00845EFF" w:rsidP="00845E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="00A65F8A">
              <w:rPr>
                <w:rFonts w:eastAsia="Times New Roman"/>
                <w:color w:val="000000"/>
                <w:sz w:val="26"/>
                <w:szCs w:val="26"/>
              </w:rPr>
              <w:t>таршие воспитатели, воспитатели,</w:t>
            </w:r>
          </w:p>
          <w:p w:rsidR="00862DAE" w:rsidRDefault="00A65F8A" w:rsidP="00845E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руководитель</w:t>
            </w:r>
          </w:p>
          <w:p w:rsidR="00A65F8A" w:rsidRDefault="00A65F8A" w:rsidP="00845E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секции </w:t>
            </w:r>
          </w:p>
          <w:p w:rsidR="00A65F8A" w:rsidRPr="0043231D" w:rsidRDefault="00A65F8A" w:rsidP="00845E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 туризму.</w:t>
            </w:r>
          </w:p>
        </w:tc>
      </w:tr>
      <w:tr w:rsidR="00845EFF" w:rsidRPr="00DC1655" w:rsidTr="00BF2160">
        <w:trPr>
          <w:jc w:val="center"/>
        </w:trPr>
        <w:tc>
          <w:tcPr>
            <w:tcW w:w="602" w:type="dxa"/>
            <w:shd w:val="clear" w:color="auto" w:fill="auto"/>
          </w:tcPr>
          <w:p w:rsidR="00845EFF" w:rsidRDefault="00845EFF" w:rsidP="00862DAE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11.</w:t>
            </w:r>
          </w:p>
          <w:p w:rsidR="00845EFF" w:rsidRDefault="00845EFF" w:rsidP="00862DAE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845EFF" w:rsidRPr="00AE18AC" w:rsidRDefault="00845EFF" w:rsidP="00193711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Подведение итогов реализации программы, её корректировка</w:t>
            </w:r>
          </w:p>
        </w:tc>
        <w:tc>
          <w:tcPr>
            <w:tcW w:w="2780" w:type="dxa"/>
            <w:shd w:val="clear" w:color="auto" w:fill="auto"/>
          </w:tcPr>
          <w:p w:rsidR="00845EFF" w:rsidRDefault="00845EFF" w:rsidP="00BF2160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30" w:type="dxa"/>
            <w:shd w:val="clear" w:color="auto" w:fill="auto"/>
          </w:tcPr>
          <w:p w:rsidR="00845EFF" w:rsidRPr="00DC1655" w:rsidRDefault="00845EFF" w:rsidP="00193711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 директора по В</w:t>
            </w:r>
            <w:r w:rsidR="008E5022">
              <w:rPr>
                <w:rFonts w:eastAsia="Times New Roman"/>
                <w:color w:val="000000"/>
                <w:sz w:val="26"/>
                <w:szCs w:val="26"/>
              </w:rPr>
              <w:t>Р</w:t>
            </w:r>
          </w:p>
          <w:p w:rsidR="00845EFF" w:rsidRDefault="00845EFF" w:rsidP="00193711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="00A65F8A">
              <w:rPr>
                <w:rFonts w:eastAsia="Times New Roman"/>
                <w:color w:val="000000"/>
                <w:sz w:val="26"/>
                <w:szCs w:val="26"/>
              </w:rPr>
              <w:t>таршие воспитатели, воспитатели, руководитель физвоспитания, руководители секций, психологи,</w:t>
            </w:r>
          </w:p>
          <w:p w:rsidR="00A65F8A" w:rsidRDefault="00A65F8A" w:rsidP="00193711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медработники,</w:t>
            </w:r>
          </w:p>
          <w:p w:rsidR="00A65F8A" w:rsidRPr="0043231D" w:rsidRDefault="00A65F8A" w:rsidP="00193711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соц.педагоги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BE6F1B" w:rsidRPr="00735DBA" w:rsidRDefault="00BE6F1B" w:rsidP="00735DBA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</w:p>
    <w:p w:rsidR="00517BD1" w:rsidRDefault="00517BD1" w:rsidP="00735DBA">
      <w:pPr>
        <w:shd w:val="clear" w:color="auto" w:fill="FFFFFF"/>
        <w:ind w:firstLine="710"/>
        <w:jc w:val="both"/>
        <w:rPr>
          <w:rFonts w:eastAsia="Times New Roman"/>
          <w:b/>
          <w:bCs/>
          <w:sz w:val="28"/>
          <w:szCs w:val="28"/>
        </w:rPr>
      </w:pPr>
    </w:p>
    <w:p w:rsidR="00277C3B" w:rsidRPr="00253CAE" w:rsidRDefault="009560D1" w:rsidP="009560D1">
      <w:pPr>
        <w:pStyle w:val="printredaction-line"/>
        <w:ind w:left="1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77C3B">
        <w:rPr>
          <w:b/>
          <w:sz w:val="28"/>
          <w:szCs w:val="28"/>
        </w:rPr>
        <w:t>СПИСОК ЛИТЕРАТУРЫ</w:t>
      </w:r>
    </w:p>
    <w:p w:rsidR="007E2144" w:rsidRDefault="007E2144" w:rsidP="007E2144">
      <w:pPr>
        <w:pStyle w:val="a5"/>
        <w:numPr>
          <w:ilvl w:val="0"/>
          <w:numId w:val="36"/>
        </w:numPr>
        <w:shd w:val="clear" w:color="auto" w:fill="FFFFFF"/>
        <w:ind w:left="0"/>
        <w:jc w:val="both"/>
        <w:rPr>
          <w:sz w:val="28"/>
          <w:szCs w:val="28"/>
        </w:rPr>
      </w:pPr>
      <w:r w:rsidRPr="009560D1">
        <w:rPr>
          <w:sz w:val="28"/>
          <w:szCs w:val="28"/>
        </w:rPr>
        <w:t xml:space="preserve">Богданчиков В., Болдырев О., </w:t>
      </w:r>
      <w:proofErr w:type="spellStart"/>
      <w:r w:rsidRPr="009560D1">
        <w:rPr>
          <w:sz w:val="28"/>
          <w:szCs w:val="28"/>
        </w:rPr>
        <w:t>Сурайкин</w:t>
      </w:r>
      <w:proofErr w:type="spellEnd"/>
      <w:r w:rsidRPr="009560D1">
        <w:rPr>
          <w:sz w:val="28"/>
          <w:szCs w:val="28"/>
        </w:rPr>
        <w:t xml:space="preserve"> А. Энциклопедия</w:t>
      </w:r>
      <w:r>
        <w:rPr>
          <w:sz w:val="28"/>
          <w:szCs w:val="28"/>
        </w:rPr>
        <w:t xml:space="preserve"> независимости, М.: 2007.-159 с.</w:t>
      </w:r>
    </w:p>
    <w:p w:rsidR="007E2144" w:rsidRPr="007E2144" w:rsidRDefault="007E2144" w:rsidP="007E2144">
      <w:pPr>
        <w:pStyle w:val="a5"/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bCs/>
          <w:sz w:val="28"/>
          <w:szCs w:val="28"/>
        </w:rPr>
      </w:pPr>
      <w:r w:rsidRPr="009560D1">
        <w:rPr>
          <w:sz w:val="28"/>
          <w:szCs w:val="28"/>
        </w:rPr>
        <w:t xml:space="preserve">Воронова </w:t>
      </w:r>
      <w:proofErr w:type="spellStart"/>
      <w:r w:rsidRPr="009560D1">
        <w:rPr>
          <w:sz w:val="28"/>
          <w:szCs w:val="28"/>
        </w:rPr>
        <w:t>Е.А.Здоровый</w:t>
      </w:r>
      <w:proofErr w:type="spellEnd"/>
      <w:r w:rsidRPr="009560D1">
        <w:rPr>
          <w:sz w:val="28"/>
          <w:szCs w:val="28"/>
        </w:rPr>
        <w:t xml:space="preserve"> образ жизни в современной школе. - М: Феникс, 2011. – 178с. – ( Сердце отдаю детям)</w:t>
      </w:r>
      <w:r>
        <w:rPr>
          <w:sz w:val="28"/>
          <w:szCs w:val="28"/>
        </w:rPr>
        <w:t>.</w:t>
      </w:r>
    </w:p>
    <w:p w:rsidR="002727F4" w:rsidRPr="009560D1" w:rsidRDefault="007E2144" w:rsidP="007E2144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2727F4" w:rsidRPr="009560D1">
        <w:rPr>
          <w:rFonts w:eastAsia="Times New Roman"/>
          <w:color w:val="000000"/>
          <w:sz w:val="28"/>
          <w:szCs w:val="28"/>
        </w:rPr>
        <w:t> </w:t>
      </w:r>
      <w:proofErr w:type="spellStart"/>
      <w:r w:rsidR="002727F4" w:rsidRPr="009560D1">
        <w:rPr>
          <w:rFonts w:eastAsia="Times New Roman"/>
          <w:color w:val="000000"/>
          <w:sz w:val="28"/>
          <w:szCs w:val="28"/>
        </w:rPr>
        <w:t>Ганьшина</w:t>
      </w:r>
      <w:proofErr w:type="spellEnd"/>
      <w:r w:rsidR="002727F4" w:rsidRPr="009560D1">
        <w:rPr>
          <w:rFonts w:eastAsia="Times New Roman"/>
          <w:color w:val="000000"/>
          <w:sz w:val="28"/>
          <w:szCs w:val="28"/>
        </w:rPr>
        <w:t xml:space="preserve"> Г.В., Овчаренко В.А. Психолого-педагогические условия формирования здорового образа жизни современной молодёжи // Сервис в России и за рубежом. №1. 2008. С. 45-50.</w:t>
      </w:r>
    </w:p>
    <w:p w:rsidR="002727F4" w:rsidRPr="009560D1" w:rsidRDefault="002727F4" w:rsidP="007E2144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9560D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Даутов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Ю.Ю.,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Уракова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Т.Ю.,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Ожева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Р.Ш.,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Хакунов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Р.Н.,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Тхакушинов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Р.А. Научные основы здоровья и здорового образа жизни // Новые технологии. №3. 2007. С. 67-69.</w:t>
      </w:r>
    </w:p>
    <w:p w:rsidR="002727F4" w:rsidRPr="009560D1" w:rsidRDefault="002727F4" w:rsidP="007E2144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9560D1">
        <w:rPr>
          <w:rFonts w:eastAsia="Times New Roman"/>
          <w:color w:val="000000"/>
          <w:sz w:val="28"/>
          <w:szCs w:val="28"/>
        </w:rPr>
        <w:t xml:space="preserve">Дорошенко А.Л., Соколов Е.Е. Основы здорового образа жизни. Факторы, определяющие здоровый образ жизни // Вестник Ивановского </w:t>
      </w:r>
      <w:r w:rsidRPr="009560D1">
        <w:rPr>
          <w:rFonts w:eastAsia="Times New Roman"/>
          <w:color w:val="000000"/>
          <w:sz w:val="28"/>
          <w:szCs w:val="28"/>
        </w:rPr>
        <w:lastRenderedPageBreak/>
        <w:t>государственного университета. Серия: Естественные, общественные науки. №2. 2011. С. 36-41.</w:t>
      </w:r>
    </w:p>
    <w:p w:rsidR="002727F4" w:rsidRPr="009560D1" w:rsidRDefault="002727F4" w:rsidP="007E2144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9560D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Касимов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И.Р. Здоровый образ жизни как социально-культурная проблема: культурологический и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деятельностно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>-ориентированный подходы // Вестник Казанского государственного университета культуры и искусств. №1. 2013. С. 111-115.</w:t>
      </w:r>
    </w:p>
    <w:p w:rsidR="002727F4" w:rsidRDefault="002727F4" w:rsidP="007E2144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9560D1">
        <w:rPr>
          <w:rFonts w:eastAsia="Times New Roman"/>
          <w:color w:val="000000"/>
          <w:sz w:val="28"/>
          <w:szCs w:val="28"/>
        </w:rPr>
        <w:t xml:space="preserve">Киселева Ю.С.,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Козликина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О.Г.,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Чернецова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О.О. Использование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здоровьесберегающих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технологий в общественно активной школе // Научно-методический электронный журнал "Концепт". №7. 2013. С. 21-25.</w:t>
      </w:r>
    </w:p>
    <w:p w:rsidR="007E2144" w:rsidRPr="007E2144" w:rsidRDefault="007E2144" w:rsidP="007E2144">
      <w:pPr>
        <w:pStyle w:val="a5"/>
        <w:numPr>
          <w:ilvl w:val="0"/>
          <w:numId w:val="36"/>
        </w:numPr>
        <w:shd w:val="clear" w:color="auto" w:fill="FFFFFF"/>
        <w:ind w:left="0"/>
        <w:jc w:val="both"/>
        <w:rPr>
          <w:sz w:val="28"/>
          <w:szCs w:val="28"/>
        </w:rPr>
      </w:pPr>
      <w:r w:rsidRPr="009560D1">
        <w:rPr>
          <w:sz w:val="28"/>
          <w:szCs w:val="28"/>
        </w:rPr>
        <w:t xml:space="preserve">Колесов Д. В. Антинаркотическое воспитание: Учебное пособие.- М.: </w:t>
      </w:r>
      <w:proofErr w:type="spellStart"/>
      <w:r w:rsidRPr="009560D1">
        <w:rPr>
          <w:sz w:val="28"/>
          <w:szCs w:val="28"/>
        </w:rPr>
        <w:t>Идательство</w:t>
      </w:r>
      <w:proofErr w:type="spellEnd"/>
      <w:r w:rsidRPr="009560D1">
        <w:rPr>
          <w:sz w:val="28"/>
          <w:szCs w:val="28"/>
        </w:rPr>
        <w:t xml:space="preserve"> МПСИ, 2003.-224с.</w:t>
      </w:r>
    </w:p>
    <w:p w:rsidR="002727F4" w:rsidRPr="009560D1" w:rsidRDefault="002727F4" w:rsidP="007E2144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560D1">
        <w:rPr>
          <w:rFonts w:eastAsia="Times New Roman"/>
          <w:color w:val="000000"/>
          <w:sz w:val="28"/>
          <w:szCs w:val="28"/>
        </w:rPr>
        <w:t>Корбукова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Н.А.,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Подкопаева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Е.Г. Технологии и продукты здорового питания в формировании культуры качества питания студентов // Педагогика и психология. Перспективы науки. №3 (42). 2013. С. 19-22.</w:t>
      </w:r>
    </w:p>
    <w:p w:rsidR="002727F4" w:rsidRPr="009560D1" w:rsidRDefault="002727F4" w:rsidP="007E2144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9560D1">
        <w:rPr>
          <w:rFonts w:eastAsia="Times New Roman"/>
          <w:color w:val="000000"/>
          <w:sz w:val="28"/>
          <w:szCs w:val="28"/>
        </w:rPr>
        <w:t>Науменко Ю.В. Программа формирования здорового и безопасного образа жизни школьников. Образование личности. №3. 2013. С. 18-23.</w:t>
      </w:r>
    </w:p>
    <w:p w:rsidR="002727F4" w:rsidRPr="009560D1" w:rsidRDefault="002727F4" w:rsidP="007E2144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560D1">
        <w:rPr>
          <w:rFonts w:eastAsia="Times New Roman"/>
          <w:color w:val="000000"/>
          <w:sz w:val="28"/>
          <w:szCs w:val="28"/>
        </w:rPr>
        <w:t>Нежкина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Н.Н., Иванова Е.В., Киселёва Н. В. Нормативно-правовое обеспечение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здоровьеформирующей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деятельности в школе // Народное образование. №2. 2010. С. 27-32.</w:t>
      </w:r>
    </w:p>
    <w:p w:rsidR="002727F4" w:rsidRPr="009560D1" w:rsidRDefault="002727F4" w:rsidP="007E2144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9560D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Ожева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Е.Н., Мирная Л.В. Программа "здоровый образ жизни" // Инновационные проекты и программы в образовании. №4. 2009. С. 58-62.</w:t>
      </w:r>
    </w:p>
    <w:p w:rsidR="002727F4" w:rsidRPr="009560D1" w:rsidRDefault="002727F4" w:rsidP="007E2144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560D1">
        <w:rPr>
          <w:rFonts w:eastAsia="Times New Roman"/>
          <w:color w:val="000000"/>
          <w:sz w:val="28"/>
          <w:szCs w:val="28"/>
        </w:rPr>
        <w:t>Садыгова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М.А.К.,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Аназарова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С.А.К. Здоровый образ жизни глазами школьников // Бюллетень медицинских интернет-конференций. Т.3. №2. 2013. С. 295.</w:t>
      </w:r>
    </w:p>
    <w:p w:rsidR="002727F4" w:rsidRPr="009560D1" w:rsidRDefault="002727F4" w:rsidP="007E2144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9560D1">
        <w:rPr>
          <w:rFonts w:eastAsia="Times New Roman"/>
          <w:color w:val="000000"/>
          <w:sz w:val="28"/>
          <w:szCs w:val="28"/>
        </w:rPr>
        <w:t xml:space="preserve">Щепкина О.И.,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Филипова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В.Н., Китаева К.А., </w:t>
      </w:r>
      <w:proofErr w:type="spellStart"/>
      <w:r w:rsidRPr="009560D1">
        <w:rPr>
          <w:rFonts w:eastAsia="Times New Roman"/>
          <w:color w:val="000000"/>
          <w:sz w:val="28"/>
          <w:szCs w:val="28"/>
        </w:rPr>
        <w:t>Болучевская</w:t>
      </w:r>
      <w:proofErr w:type="spellEnd"/>
      <w:r w:rsidRPr="009560D1">
        <w:rPr>
          <w:rFonts w:eastAsia="Times New Roman"/>
          <w:color w:val="000000"/>
          <w:sz w:val="28"/>
          <w:szCs w:val="28"/>
        </w:rPr>
        <w:t xml:space="preserve"> О.А. Здоровый образ жизни, как возможность полноценной жизни человека // Система ценностей современного общества. №17-2. 2011.С. 196-197.</w:t>
      </w:r>
    </w:p>
    <w:p w:rsidR="00FE4171" w:rsidRPr="009560D1" w:rsidRDefault="009560D1" w:rsidP="007E2144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9560D1">
        <w:rPr>
          <w:rFonts w:eastAsia="Times New Roman"/>
          <w:bCs/>
          <w:sz w:val="28"/>
          <w:szCs w:val="28"/>
        </w:rPr>
        <w:t xml:space="preserve">Факел Гиппократа /Редактор-составитель </w:t>
      </w:r>
      <w:proofErr w:type="spellStart"/>
      <w:r w:rsidRPr="009560D1">
        <w:rPr>
          <w:rFonts w:eastAsia="Times New Roman"/>
          <w:bCs/>
          <w:sz w:val="28"/>
          <w:szCs w:val="28"/>
        </w:rPr>
        <w:t>Л.И.Жук</w:t>
      </w:r>
      <w:proofErr w:type="spellEnd"/>
      <w:r w:rsidRPr="009560D1">
        <w:rPr>
          <w:rFonts w:eastAsia="Times New Roman"/>
          <w:bCs/>
          <w:sz w:val="28"/>
          <w:szCs w:val="28"/>
        </w:rPr>
        <w:t xml:space="preserve"> – Мн.: </w:t>
      </w:r>
      <w:proofErr w:type="spellStart"/>
      <w:r w:rsidRPr="009560D1">
        <w:rPr>
          <w:rFonts w:eastAsia="Times New Roman"/>
          <w:bCs/>
          <w:sz w:val="28"/>
          <w:szCs w:val="28"/>
        </w:rPr>
        <w:t>Красико-Принт</w:t>
      </w:r>
      <w:proofErr w:type="spellEnd"/>
      <w:r w:rsidRPr="009560D1">
        <w:rPr>
          <w:rFonts w:eastAsia="Times New Roman"/>
          <w:bCs/>
          <w:sz w:val="28"/>
          <w:szCs w:val="28"/>
        </w:rPr>
        <w:t>, 2006. -128 с.- (Праздник в школе).</w:t>
      </w:r>
    </w:p>
    <w:p w:rsidR="009560D1" w:rsidRDefault="009560D1" w:rsidP="007E2144">
      <w:pPr>
        <w:pStyle w:val="a5"/>
        <w:shd w:val="clear" w:color="auto" w:fill="FFFFFF"/>
        <w:ind w:left="0"/>
        <w:jc w:val="both"/>
        <w:rPr>
          <w:sz w:val="28"/>
          <w:szCs w:val="28"/>
        </w:rPr>
      </w:pPr>
    </w:p>
    <w:p w:rsidR="00A6791C" w:rsidRDefault="00A6791C" w:rsidP="00A6791C">
      <w:pPr>
        <w:pStyle w:val="ae"/>
        <w:rPr>
          <w:b/>
          <w:i/>
          <w:color w:val="000000"/>
          <w:sz w:val="32"/>
          <w:szCs w:val="32"/>
        </w:rPr>
      </w:pPr>
    </w:p>
    <w:p w:rsidR="00A6791C" w:rsidRPr="00A6791C" w:rsidRDefault="00A6791C" w:rsidP="00A6791C">
      <w:pPr>
        <w:pStyle w:val="ae"/>
        <w:jc w:val="right"/>
        <w:rPr>
          <w:i/>
          <w:color w:val="000000"/>
          <w:sz w:val="28"/>
          <w:szCs w:val="28"/>
        </w:rPr>
      </w:pPr>
      <w:r w:rsidRPr="00A6791C">
        <w:rPr>
          <w:i/>
          <w:color w:val="000000"/>
          <w:sz w:val="28"/>
          <w:szCs w:val="28"/>
        </w:rPr>
        <w:t>Приложение</w:t>
      </w:r>
    </w:p>
    <w:p w:rsidR="00A6791C" w:rsidRPr="00A6791C" w:rsidRDefault="00A6791C" w:rsidP="00A6791C">
      <w:pPr>
        <w:pStyle w:val="ae"/>
        <w:rPr>
          <w:b/>
          <w:color w:val="000000"/>
          <w:sz w:val="28"/>
          <w:szCs w:val="28"/>
        </w:rPr>
      </w:pPr>
      <w:r w:rsidRPr="00A6791C">
        <w:rPr>
          <w:b/>
          <w:color w:val="000000"/>
          <w:sz w:val="28"/>
          <w:szCs w:val="28"/>
        </w:rPr>
        <w:t>СПИСОК</w:t>
      </w:r>
    </w:p>
    <w:p w:rsidR="00A6791C" w:rsidRPr="00A6791C" w:rsidRDefault="00A6791C" w:rsidP="00A6791C">
      <w:pPr>
        <w:pStyle w:val="ae"/>
        <w:rPr>
          <w:b/>
          <w:color w:val="000000"/>
          <w:sz w:val="28"/>
          <w:szCs w:val="28"/>
        </w:rPr>
      </w:pPr>
      <w:r w:rsidRPr="00A6791C">
        <w:rPr>
          <w:b/>
          <w:color w:val="000000"/>
          <w:sz w:val="28"/>
          <w:szCs w:val="28"/>
        </w:rPr>
        <w:t xml:space="preserve">фильмов по профилактике </w:t>
      </w:r>
    </w:p>
    <w:p w:rsidR="00A6791C" w:rsidRPr="00A6791C" w:rsidRDefault="00A6791C" w:rsidP="00A6791C">
      <w:pPr>
        <w:pStyle w:val="ae"/>
        <w:rPr>
          <w:b/>
          <w:color w:val="000000"/>
          <w:sz w:val="28"/>
          <w:szCs w:val="28"/>
        </w:rPr>
      </w:pPr>
      <w:r w:rsidRPr="00A6791C">
        <w:rPr>
          <w:b/>
          <w:color w:val="000000"/>
          <w:sz w:val="28"/>
          <w:szCs w:val="28"/>
        </w:rPr>
        <w:t xml:space="preserve">наркомании, алкоголизма, </w:t>
      </w:r>
      <w:proofErr w:type="spellStart"/>
      <w:r w:rsidRPr="00A6791C">
        <w:rPr>
          <w:b/>
          <w:color w:val="000000"/>
          <w:sz w:val="28"/>
          <w:szCs w:val="28"/>
        </w:rPr>
        <w:t>табакокурения</w:t>
      </w:r>
      <w:proofErr w:type="spellEnd"/>
      <w:r w:rsidRPr="00A6791C">
        <w:rPr>
          <w:b/>
          <w:color w:val="000000"/>
          <w:sz w:val="28"/>
          <w:szCs w:val="28"/>
        </w:rPr>
        <w:t>, СПИДа</w:t>
      </w:r>
    </w:p>
    <w:p w:rsidR="00A6791C" w:rsidRPr="00811F40" w:rsidRDefault="00A6791C" w:rsidP="00A6791C">
      <w:pPr>
        <w:pStyle w:val="ae"/>
        <w:rPr>
          <w:b/>
          <w:i/>
          <w:color w:val="000000"/>
          <w:sz w:val="32"/>
          <w:szCs w:val="32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2"/>
        <w:gridCol w:w="992"/>
        <w:gridCol w:w="1559"/>
        <w:gridCol w:w="3402"/>
        <w:gridCol w:w="709"/>
        <w:gridCol w:w="709"/>
      </w:tblGrid>
      <w:tr w:rsidR="00A6791C" w:rsidRPr="00DD33EC" w:rsidTr="0019371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811F40">
              <w:rPr>
                <w:sz w:val="22"/>
                <w:szCs w:val="22"/>
              </w:rPr>
              <w:t>№№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811F40">
              <w:rPr>
                <w:sz w:val="22"/>
                <w:szCs w:val="22"/>
              </w:rPr>
              <w:t>Название</w:t>
            </w:r>
          </w:p>
          <w:p w:rsidR="00A6791C" w:rsidRPr="00811F40" w:rsidRDefault="00A6791C" w:rsidP="0019371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811F40">
              <w:rPr>
                <w:sz w:val="22"/>
                <w:szCs w:val="22"/>
              </w:rPr>
              <w:t>кинофильма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811F40">
              <w:rPr>
                <w:sz w:val="22"/>
                <w:szCs w:val="22"/>
              </w:rPr>
              <w:t>Год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811F40">
              <w:rPr>
                <w:sz w:val="22"/>
                <w:szCs w:val="22"/>
              </w:rPr>
              <w:t>Киностудия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811F40">
              <w:rPr>
                <w:sz w:val="22"/>
                <w:szCs w:val="22"/>
              </w:rPr>
              <w:t>Краткое</w:t>
            </w:r>
          </w:p>
          <w:p w:rsidR="00A6791C" w:rsidRPr="00811F40" w:rsidRDefault="00A6791C" w:rsidP="0019371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811F40">
              <w:rPr>
                <w:sz w:val="22"/>
                <w:szCs w:val="22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ind w:left="-108" w:right="-129"/>
              <w:jc w:val="center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Про-</w:t>
            </w:r>
            <w:proofErr w:type="spellStart"/>
            <w:r w:rsidRPr="00811F40">
              <w:rPr>
                <w:sz w:val="20"/>
                <w:szCs w:val="20"/>
              </w:rPr>
              <w:t>ть</w:t>
            </w:r>
            <w:proofErr w:type="spellEnd"/>
          </w:p>
          <w:p w:rsidR="00A6791C" w:rsidRPr="00811F40" w:rsidRDefault="00A6791C" w:rsidP="00193711">
            <w:pPr>
              <w:pStyle w:val="a7"/>
              <w:ind w:left="-108" w:right="-129"/>
              <w:jc w:val="center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jc w:val="center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Вид</w:t>
            </w:r>
          </w:p>
          <w:p w:rsidR="00A6791C" w:rsidRPr="00811F40" w:rsidRDefault="00A6791C" w:rsidP="00193711">
            <w:pPr>
              <w:pStyle w:val="a7"/>
              <w:jc w:val="center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носи</w:t>
            </w:r>
          </w:p>
          <w:p w:rsidR="00A6791C" w:rsidRPr="00811F40" w:rsidRDefault="00A6791C" w:rsidP="00193711">
            <w:pPr>
              <w:pStyle w:val="a7"/>
              <w:jc w:val="center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теля</w:t>
            </w:r>
          </w:p>
        </w:tc>
      </w:tr>
      <w:tr w:rsidR="00A6791C" w:rsidRPr="00DD33EC" w:rsidTr="00193711">
        <w:trPr>
          <w:trHeight w:val="70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D33EC">
              <w:rPr>
                <w:b/>
                <w:i/>
                <w:color w:val="FF0000"/>
                <w:sz w:val="22"/>
                <w:szCs w:val="22"/>
              </w:rPr>
              <w:t>Фильмы о наркомании</w:t>
            </w:r>
          </w:p>
          <w:p w:rsidR="00A6791C" w:rsidRPr="00DD33EC" w:rsidRDefault="00A6791C" w:rsidP="00193711">
            <w:pPr>
              <w:pStyle w:val="a7"/>
              <w:jc w:val="center"/>
              <w:rPr>
                <w:color w:val="003366"/>
                <w:sz w:val="22"/>
                <w:szCs w:val="22"/>
              </w:rPr>
            </w:pPr>
            <w:r w:rsidRPr="00DD33EC">
              <w:rPr>
                <w:b/>
                <w:i/>
                <w:color w:val="003366"/>
                <w:sz w:val="22"/>
                <w:szCs w:val="22"/>
              </w:rPr>
              <w:t>Художественные</w:t>
            </w:r>
          </w:p>
        </w:tc>
      </w:tr>
      <w:tr w:rsidR="00A6791C" w:rsidRPr="00DD33EC" w:rsidTr="00193711">
        <w:trPr>
          <w:trHeight w:val="122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jc w:val="center"/>
            </w:pPr>
            <w:r w:rsidRPr="00D4177E"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«Город без солнца»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jc w:val="center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2005</w:t>
            </w:r>
          </w:p>
          <w:p w:rsidR="00A6791C" w:rsidRPr="00811F40" w:rsidRDefault="00A6791C" w:rsidP="00193711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Россия</w:t>
            </w:r>
          </w:p>
          <w:p w:rsidR="00A6791C" w:rsidRPr="00811F40" w:rsidRDefault="00A6791C" w:rsidP="0019371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 xml:space="preserve">Трагическая история брата и сестры, одержимых наркоманией. Брат </w:t>
            </w:r>
            <w:r>
              <w:rPr>
                <w:sz w:val="20"/>
                <w:szCs w:val="20"/>
              </w:rPr>
              <w:t xml:space="preserve"> </w:t>
            </w:r>
            <w:r w:rsidRPr="00FC54A4">
              <w:rPr>
                <w:sz w:val="20"/>
                <w:szCs w:val="20"/>
              </w:rPr>
              <w:t xml:space="preserve">(С. Безруков) умирает от передозировки, </w:t>
            </w:r>
          </w:p>
          <w:p w:rsidR="00A6791C" w:rsidRPr="00FC54A4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 xml:space="preserve">а сестру спасает своей любовью </w:t>
            </w:r>
            <w:proofErr w:type="spellStart"/>
            <w:proofErr w:type="gramStart"/>
            <w:r w:rsidRPr="00FC54A4">
              <w:rPr>
                <w:sz w:val="20"/>
                <w:szCs w:val="20"/>
              </w:rPr>
              <w:t>здоро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C54A4">
              <w:rPr>
                <w:sz w:val="20"/>
                <w:szCs w:val="20"/>
              </w:rPr>
              <w:t>вый</w:t>
            </w:r>
            <w:proofErr w:type="gramEnd"/>
            <w:r w:rsidRPr="00FC54A4">
              <w:rPr>
                <w:sz w:val="20"/>
                <w:szCs w:val="20"/>
              </w:rPr>
              <w:t xml:space="preserve"> физически и нравственно </w:t>
            </w:r>
            <w:proofErr w:type="spellStart"/>
            <w:r w:rsidRPr="00FC54A4">
              <w:rPr>
                <w:sz w:val="20"/>
                <w:szCs w:val="20"/>
              </w:rPr>
              <w:t>преус</w:t>
            </w:r>
            <w:r>
              <w:rPr>
                <w:sz w:val="20"/>
                <w:szCs w:val="20"/>
              </w:rPr>
              <w:t>-</w:t>
            </w:r>
            <w:r w:rsidRPr="00FC54A4">
              <w:rPr>
                <w:sz w:val="20"/>
                <w:szCs w:val="20"/>
              </w:rPr>
              <w:t>певающий</w:t>
            </w:r>
            <w:proofErr w:type="spellEnd"/>
            <w:r w:rsidRPr="00FC54A4">
              <w:rPr>
                <w:sz w:val="20"/>
                <w:szCs w:val="20"/>
              </w:rPr>
              <w:t xml:space="preserve"> инженер.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100</w:t>
            </w:r>
          </w:p>
          <w:p w:rsidR="00A6791C" w:rsidRPr="00DD33EC" w:rsidRDefault="00A6791C" w:rsidP="00193711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  <w:lang w:val="en-US"/>
              </w:rPr>
            </w:pPr>
          </w:p>
        </w:tc>
      </w:tr>
      <w:tr w:rsidR="00A6791C" w:rsidRPr="00DD33EC" w:rsidTr="0019371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jc w:val="center"/>
            </w:pPr>
            <w:r w:rsidRPr="00B13D3C"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«Игла»</w:t>
            </w:r>
          </w:p>
          <w:p w:rsidR="00A6791C" w:rsidRPr="00DD33EC" w:rsidRDefault="00A6791C" w:rsidP="00193711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jc w:val="center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1988</w:t>
            </w:r>
          </w:p>
          <w:p w:rsidR="00A6791C" w:rsidRPr="00811F40" w:rsidRDefault="00A6791C" w:rsidP="00193711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proofErr w:type="spellStart"/>
            <w:r w:rsidRPr="00811F40">
              <w:rPr>
                <w:sz w:val="20"/>
                <w:szCs w:val="20"/>
              </w:rPr>
              <w:t>Казахфильм</w:t>
            </w:r>
            <w:proofErr w:type="spellEnd"/>
          </w:p>
          <w:p w:rsidR="00A6791C" w:rsidRPr="00811F40" w:rsidRDefault="00A6791C" w:rsidP="00193711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 xml:space="preserve">Парень, по имени Мор, увидев, что его подруга «сидит на игле», </w:t>
            </w:r>
            <w:proofErr w:type="spellStart"/>
            <w:proofErr w:type="gramStart"/>
            <w:r w:rsidRPr="00FC54A4">
              <w:rPr>
                <w:sz w:val="20"/>
                <w:szCs w:val="20"/>
              </w:rPr>
              <w:t>отправ</w:t>
            </w:r>
            <w:r>
              <w:rPr>
                <w:sz w:val="20"/>
                <w:szCs w:val="20"/>
              </w:rPr>
              <w:t>-</w:t>
            </w:r>
            <w:r w:rsidRPr="00FC54A4">
              <w:rPr>
                <w:sz w:val="20"/>
                <w:szCs w:val="20"/>
              </w:rPr>
              <w:t>ляется</w:t>
            </w:r>
            <w:proofErr w:type="spellEnd"/>
            <w:proofErr w:type="gramEnd"/>
            <w:r w:rsidRPr="00FC54A4">
              <w:rPr>
                <w:sz w:val="20"/>
                <w:szCs w:val="20"/>
              </w:rPr>
              <w:t xml:space="preserve"> разбираться с наркомафией. И он готов драться  даже один против десяти. А у врага методы иные…</w:t>
            </w:r>
            <w:r>
              <w:rPr>
                <w:sz w:val="20"/>
                <w:szCs w:val="20"/>
              </w:rPr>
              <w:t xml:space="preserve">         </w:t>
            </w:r>
            <w:r w:rsidRPr="00FC54A4">
              <w:rPr>
                <w:sz w:val="20"/>
                <w:szCs w:val="20"/>
              </w:rPr>
              <w:t>В гл. роли В.</w:t>
            </w:r>
            <w:r>
              <w:rPr>
                <w:sz w:val="20"/>
                <w:szCs w:val="20"/>
              </w:rPr>
              <w:t xml:space="preserve"> </w:t>
            </w:r>
            <w:r w:rsidRPr="00FC54A4">
              <w:rPr>
                <w:sz w:val="20"/>
                <w:szCs w:val="20"/>
              </w:rPr>
              <w:t>Цой.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  <w:lang w:val="en-US"/>
              </w:rPr>
            </w:pPr>
          </w:p>
        </w:tc>
      </w:tr>
      <w:tr w:rsidR="00A6791C" w:rsidRPr="00DD33EC" w:rsidTr="0019371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F064C" w:rsidRDefault="00A6791C" w:rsidP="00193711">
            <w:pPr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«Меня это не касается»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226B2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центре фильма молодые жители одного из крупных городов России, чьи судьбы коверкают и ломают наркотики.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6F28C9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4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jc w:val="center"/>
            </w:pPr>
            <w:r>
              <w:t>4</w:t>
            </w:r>
            <w:r w:rsidRPr="00B13D3C">
              <w:t>.</w:t>
            </w:r>
          </w:p>
          <w:p w:rsidR="00A6791C" w:rsidRPr="00B13D3C" w:rsidRDefault="00A6791C" w:rsidP="00193711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«Под небом голубым»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jc w:val="center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proofErr w:type="spellStart"/>
            <w:r w:rsidRPr="00811F40">
              <w:rPr>
                <w:sz w:val="20"/>
                <w:szCs w:val="20"/>
              </w:rPr>
              <w:t>Беларусьфильм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>Трагическая история о молодых наркоманах.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8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jc w:val="center"/>
            </w:pPr>
            <w:r>
              <w:t>5</w:t>
            </w:r>
            <w:r w:rsidRPr="00B13D3C">
              <w:t>.</w:t>
            </w:r>
          </w:p>
          <w:p w:rsidR="00A6791C" w:rsidRPr="00B13D3C" w:rsidRDefault="00A6791C" w:rsidP="00193711">
            <w:pPr>
              <w:jc w:val="center"/>
              <w:rPr>
                <w:color w:val="FF0000"/>
              </w:rPr>
            </w:pPr>
          </w:p>
          <w:p w:rsidR="00A6791C" w:rsidRPr="00B13D3C" w:rsidRDefault="00A6791C" w:rsidP="00193711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«Трагедия в стиле рок» 2сер.</w:t>
            </w:r>
          </w:p>
          <w:p w:rsidR="00A6791C" w:rsidRPr="00DD33EC" w:rsidRDefault="00A6791C" w:rsidP="00193711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jc w:val="center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Мосфильм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 xml:space="preserve">Социальная драма. В центре сюжета 19-летний студент </w:t>
            </w:r>
            <w:proofErr w:type="spellStart"/>
            <w:r w:rsidRPr="00FC54A4">
              <w:rPr>
                <w:sz w:val="20"/>
                <w:szCs w:val="20"/>
              </w:rPr>
              <w:t>юрфака</w:t>
            </w:r>
            <w:proofErr w:type="spellEnd"/>
            <w:r w:rsidRPr="00FC54A4">
              <w:rPr>
                <w:sz w:val="20"/>
                <w:szCs w:val="20"/>
              </w:rPr>
              <w:t>, ко</w:t>
            </w:r>
            <w:r>
              <w:rPr>
                <w:sz w:val="20"/>
                <w:szCs w:val="20"/>
              </w:rPr>
              <w:t xml:space="preserve">торый по стечению обстоятельств,   </w:t>
            </w:r>
            <w:r w:rsidRPr="00FC54A4">
              <w:rPr>
                <w:sz w:val="20"/>
                <w:szCs w:val="20"/>
              </w:rPr>
              <w:t>стал жертвой наркотиков и преступления.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225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i/>
                <w:color w:val="003366"/>
                <w:sz w:val="22"/>
                <w:szCs w:val="22"/>
              </w:rPr>
            </w:pPr>
            <w:r w:rsidRPr="00DD33EC">
              <w:rPr>
                <w:b/>
                <w:i/>
                <w:color w:val="003366"/>
                <w:sz w:val="22"/>
                <w:szCs w:val="22"/>
              </w:rPr>
              <w:t>Документальные</w:t>
            </w:r>
          </w:p>
        </w:tc>
      </w:tr>
      <w:tr w:rsidR="00A6791C" w:rsidRPr="00DD33EC" w:rsidTr="00193711">
        <w:trPr>
          <w:trHeight w:val="64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B13D3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«Аура»</w:t>
            </w:r>
          </w:p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Туркменфильм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>О проблемах наркомани</w:t>
            </w:r>
            <w:r>
              <w:rPr>
                <w:sz w:val="20"/>
                <w:szCs w:val="20"/>
              </w:rPr>
              <w:t>и, которые остро стоят в средне</w:t>
            </w:r>
            <w:r w:rsidRPr="00FC54A4">
              <w:rPr>
                <w:sz w:val="20"/>
                <w:szCs w:val="20"/>
              </w:rPr>
              <w:t>азиатских  странах.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742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EF5301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EF5301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руках матери»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Фильм посвящается матерям и рассказывает о судьбах двух женщин, чьи дети стали наркоманами.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  <w:lang w:val="en-US"/>
              </w:rPr>
            </w:pPr>
          </w:p>
        </w:tc>
      </w:tr>
      <w:tr w:rsidR="00A6791C" w:rsidRPr="00DD33EC" w:rsidTr="00193711">
        <w:trPr>
          <w:trHeight w:val="7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B13D3C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«Волки в городе»</w:t>
            </w:r>
          </w:p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Таджикфильм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>«Белая смерть»- так называют во всем мире наркотики. Во что превращает человека – взрослого или подростка – эта мучительная страсть?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B13D3C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«Вольные птицы»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Беларусьфильм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 xml:space="preserve">Проблема подростков, связанная со становлением личности, первым сексуальным опытом, употреблением наркотиков, алкоголя.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EC2490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EC2490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 xml:space="preserve">В Подольске существует центр </w:t>
            </w:r>
            <w:proofErr w:type="spellStart"/>
            <w:proofErr w:type="gramStart"/>
            <w:r w:rsidRPr="00FC54A4">
              <w:rPr>
                <w:sz w:val="20"/>
                <w:szCs w:val="20"/>
              </w:rPr>
              <w:t>реаби</w:t>
            </w:r>
            <w:r>
              <w:rPr>
                <w:sz w:val="20"/>
                <w:szCs w:val="20"/>
              </w:rPr>
              <w:t>-</w:t>
            </w:r>
            <w:r w:rsidRPr="00FC54A4">
              <w:rPr>
                <w:sz w:val="20"/>
                <w:szCs w:val="20"/>
              </w:rPr>
              <w:t>литации</w:t>
            </w:r>
            <w:proofErr w:type="spellEnd"/>
            <w:proofErr w:type="gramEnd"/>
            <w:r w:rsidRPr="00FC54A4">
              <w:rPr>
                <w:sz w:val="20"/>
                <w:szCs w:val="20"/>
              </w:rPr>
              <w:t xml:space="preserve"> и социальной адаптации подростков из трудных семей, который помогает детям найти свое место в этой непростой для них жизни, избавиться от вредных, а часто и смертельно опасных привычек, таких как алкогольная зависимость и наркомания.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EF5301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EF5301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«Грустный разговор»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Фильм о наркомании и алкоголизме в России. Рассказывается о приютах, где больных лечат религией и трудом. Картина покажет пример </w:t>
            </w:r>
            <w:proofErr w:type="gramStart"/>
            <w:r>
              <w:rPr>
                <w:sz w:val="20"/>
                <w:szCs w:val="20"/>
              </w:rPr>
              <w:t>слоям общества</w:t>
            </w:r>
            <w:proofErr w:type="gramEnd"/>
            <w:r>
              <w:rPr>
                <w:sz w:val="20"/>
                <w:szCs w:val="20"/>
              </w:rPr>
              <w:t xml:space="preserve"> которые спиваются и скуриваются, особенно в маленьких городах, где алкоголизм и наркомания – единственные занятия современной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F064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7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13D3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«Дурман» </w:t>
            </w:r>
          </w:p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226B2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B226B2"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226B2" w:rsidRDefault="00A6791C" w:rsidP="00193711">
            <w:pPr>
              <w:pStyle w:val="a7"/>
              <w:rPr>
                <w:sz w:val="22"/>
                <w:szCs w:val="22"/>
              </w:rPr>
            </w:pPr>
            <w:r w:rsidRPr="00B226B2">
              <w:rPr>
                <w:sz w:val="22"/>
                <w:szCs w:val="22"/>
              </w:rPr>
              <w:t>ЦСДФ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 xml:space="preserve">О трагических последствиях, </w:t>
            </w:r>
            <w:proofErr w:type="gramStart"/>
            <w:r w:rsidRPr="00FC54A4">
              <w:rPr>
                <w:sz w:val="20"/>
                <w:szCs w:val="20"/>
              </w:rPr>
              <w:t>к  которым</w:t>
            </w:r>
            <w:proofErr w:type="gramEnd"/>
            <w:r w:rsidRPr="00FC54A4">
              <w:rPr>
                <w:sz w:val="20"/>
                <w:szCs w:val="20"/>
              </w:rPr>
              <w:t xml:space="preserve"> может привести наркома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C54A4">
              <w:rPr>
                <w:sz w:val="20"/>
                <w:szCs w:val="20"/>
              </w:rPr>
              <w:t>ния</w:t>
            </w:r>
            <w:proofErr w:type="spellEnd"/>
            <w:r w:rsidRPr="00FC54A4">
              <w:rPr>
                <w:sz w:val="20"/>
                <w:szCs w:val="20"/>
              </w:rPr>
              <w:t xml:space="preserve"> за рулем транспорта.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7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 компанию»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226B2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226B2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Белоруссия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фильм в яркой образной форме повествует об опасности и риске, связанном с употреблением никотина, алкоголя, наркотиков.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7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F064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«Зона дозы»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226B2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B226B2">
              <w:rPr>
                <w:sz w:val="22"/>
                <w:szCs w:val="22"/>
              </w:rPr>
              <w:fldChar w:fldCharType="begin"/>
            </w:r>
            <w:r w:rsidRPr="00B226B2">
              <w:rPr>
                <w:sz w:val="22"/>
                <w:szCs w:val="22"/>
              </w:rPr>
              <w:instrText xml:space="preserve"> PAGE   \* MERGEFORMAT </w:instrText>
            </w:r>
            <w:r w:rsidRPr="00B226B2">
              <w:rPr>
                <w:sz w:val="22"/>
                <w:szCs w:val="22"/>
              </w:rPr>
              <w:fldChar w:fldCharType="separate"/>
            </w:r>
            <w:r w:rsidR="005235D5">
              <w:rPr>
                <w:noProof/>
                <w:sz w:val="22"/>
                <w:szCs w:val="22"/>
              </w:rPr>
              <w:t>11</w:t>
            </w:r>
            <w:r w:rsidRPr="00B226B2">
              <w:rPr>
                <w:sz w:val="22"/>
                <w:szCs w:val="22"/>
              </w:rPr>
              <w:fldChar w:fldCharType="end"/>
            </w:r>
            <w:r w:rsidRPr="00B226B2"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226B2" w:rsidRDefault="00A6791C" w:rsidP="00193711">
            <w:pPr>
              <w:pStyle w:val="a7"/>
              <w:rPr>
                <w:sz w:val="22"/>
                <w:szCs w:val="22"/>
              </w:rPr>
            </w:pPr>
            <w:r w:rsidRPr="00B226B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rPr>
                <w:sz w:val="20"/>
                <w:szCs w:val="20"/>
              </w:rPr>
            </w:pPr>
            <w:r w:rsidRPr="00B226B2">
              <w:rPr>
                <w:sz w:val="20"/>
                <w:szCs w:val="20"/>
              </w:rPr>
              <w:t>Попытка предложить системный анализ целого комплекса вопросов о наркотиках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14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«Игла»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Леннаучф</w:t>
            </w:r>
            <w:r>
              <w:rPr>
                <w:sz w:val="20"/>
                <w:szCs w:val="20"/>
              </w:rPr>
              <w:t>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>Авторы фильма пытаются выяснить причины, приведшие к столь широкому распространению этой социальной</w:t>
            </w:r>
            <w:r>
              <w:rPr>
                <w:sz w:val="20"/>
                <w:szCs w:val="20"/>
              </w:rPr>
              <w:t xml:space="preserve"> </w:t>
            </w:r>
            <w:r w:rsidRPr="00FC54A4">
              <w:rPr>
                <w:sz w:val="20"/>
                <w:szCs w:val="20"/>
              </w:rPr>
              <w:t>болезни в нашем обще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C54A4">
              <w:rPr>
                <w:sz w:val="20"/>
                <w:szCs w:val="20"/>
              </w:rPr>
              <w:t>стве</w:t>
            </w:r>
            <w:proofErr w:type="spellEnd"/>
            <w:r w:rsidRPr="00FC54A4">
              <w:rPr>
                <w:sz w:val="20"/>
                <w:szCs w:val="20"/>
              </w:rPr>
              <w:t xml:space="preserve">, и делятся своими </w:t>
            </w:r>
            <w:r>
              <w:rPr>
                <w:sz w:val="20"/>
                <w:szCs w:val="20"/>
              </w:rPr>
              <w:t xml:space="preserve">размышлении- </w:t>
            </w:r>
            <w:proofErr w:type="spellStart"/>
            <w:r w:rsidRPr="00FC54A4">
              <w:rPr>
                <w:sz w:val="20"/>
                <w:szCs w:val="20"/>
              </w:rPr>
              <w:t>ями</w:t>
            </w:r>
            <w:proofErr w:type="spellEnd"/>
            <w:r w:rsidRPr="00FC54A4">
              <w:rPr>
                <w:sz w:val="20"/>
                <w:szCs w:val="20"/>
              </w:rPr>
              <w:t xml:space="preserve"> о возможных путях ее </w:t>
            </w:r>
            <w:proofErr w:type="gramStart"/>
            <w:r w:rsidRPr="00FC54A4">
              <w:rPr>
                <w:sz w:val="20"/>
                <w:szCs w:val="20"/>
              </w:rPr>
              <w:t xml:space="preserve">лечения.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15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13D3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«История болезни»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proofErr w:type="gramStart"/>
            <w:r w:rsidRPr="003B0B1E">
              <w:rPr>
                <w:sz w:val="20"/>
                <w:szCs w:val="20"/>
              </w:rPr>
              <w:t>Дальневосточ</w:t>
            </w:r>
            <w:r>
              <w:rPr>
                <w:sz w:val="20"/>
                <w:szCs w:val="20"/>
              </w:rPr>
              <w:t>-</w:t>
            </w:r>
            <w:r w:rsidRPr="003B0B1E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 xml:space="preserve">Из рассказов больных зритель узнает о том, что чувствует человек, пристрастившийся к этому страшному зелью, на что он готов пойти, чтобы достать его. Не только свою судьбу может искалечить одержимый наркоманией человек.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B13D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13D3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«Крик души»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>ЦСДФ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 xml:space="preserve">Как болезнь, наркомания сегодня всерьез угрожает будущему </w:t>
            </w:r>
            <w:proofErr w:type="gramStart"/>
            <w:r w:rsidRPr="00FC54A4">
              <w:rPr>
                <w:sz w:val="20"/>
                <w:szCs w:val="20"/>
              </w:rPr>
              <w:t>человече-</w:t>
            </w:r>
            <w:proofErr w:type="spellStart"/>
            <w:r w:rsidRPr="00FC54A4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FC54A4">
              <w:rPr>
                <w:sz w:val="20"/>
                <w:szCs w:val="20"/>
              </w:rPr>
              <w:t xml:space="preserve"> и перестала быть личным делом. Это и общественная и мировая проблема, для решения которой необходимы общие усилия всех людей, всех государств.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F064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8F06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8F064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«Лекарство от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rPr>
                <w:sz w:val="20"/>
                <w:szCs w:val="20"/>
              </w:rPr>
            </w:pPr>
            <w:r w:rsidRPr="00B226B2">
              <w:rPr>
                <w:sz w:val="20"/>
                <w:szCs w:val="20"/>
              </w:rPr>
              <w:t>Один день из жизни наркомана, попытка понять, как живет и что чувствует человек, для которого героин стал единственным смыслом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14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B13D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B13D3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«Напасть»</w:t>
            </w:r>
          </w:p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Молдоваф</w:t>
            </w:r>
            <w:proofErr w:type="spellEnd"/>
            <w:r w:rsidRPr="003B0B1E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>Наркомания – это прежде всего социальная проблема, которая не может быть разрешена медицинскими ме</w:t>
            </w:r>
            <w:r>
              <w:rPr>
                <w:sz w:val="20"/>
                <w:szCs w:val="20"/>
              </w:rPr>
              <w:t xml:space="preserve">роприятиями. Необходимо </w:t>
            </w:r>
            <w:proofErr w:type="spellStart"/>
            <w:proofErr w:type="gramStart"/>
            <w:r>
              <w:rPr>
                <w:sz w:val="20"/>
                <w:szCs w:val="20"/>
              </w:rPr>
              <w:t>ликви-</w:t>
            </w:r>
            <w:r w:rsidRPr="00FC54A4">
              <w:rPr>
                <w:sz w:val="20"/>
                <w:szCs w:val="20"/>
              </w:rPr>
              <w:t>дировать</w:t>
            </w:r>
            <w:proofErr w:type="spellEnd"/>
            <w:proofErr w:type="gramEnd"/>
            <w:r w:rsidRPr="00FC54A4">
              <w:rPr>
                <w:sz w:val="20"/>
                <w:szCs w:val="20"/>
              </w:rPr>
              <w:t xml:space="preserve"> те социальные явления, которые ее порождают. Показаны наркологические лечебницы.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14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«Независимость»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Фильм о заболевании - зависимости людей от химических веществ. Излечиться от неё невозможно, но всё же есть люди, которые побеждают химический ад. Фильм о путях борьбы с химической зависимостью, пьянством и наркоманией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14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«Непотерянное поколение»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думают о проблеме наркомании герои фильма- обычные </w:t>
            </w:r>
            <w:proofErr w:type="gramStart"/>
            <w:r>
              <w:rPr>
                <w:sz w:val="20"/>
                <w:szCs w:val="20"/>
              </w:rPr>
              <w:t>школьники..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  <w:lang w:val="en-US"/>
              </w:rPr>
            </w:pPr>
          </w:p>
        </w:tc>
      </w:tr>
      <w:tr w:rsidR="00A6791C" w:rsidRPr="00DD33EC" w:rsidTr="00193711">
        <w:trPr>
          <w:trHeight w:val="14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«Опасные пристрастия»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Фильм о проблеме пьянства и наркомании в нашей стране…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B13D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B13D3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«Покушение на разум»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Киргизфильм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FC54A4">
              <w:rPr>
                <w:sz w:val="20"/>
                <w:szCs w:val="20"/>
              </w:rPr>
              <w:t>О работе правоохранительных органов Киргизии по борьбе с наркоманией.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F064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F064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«Последнее 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226B2" w:rsidRDefault="00A6791C" w:rsidP="00193711">
            <w:pPr>
              <w:pStyle w:val="a7"/>
              <w:ind w:right="-52"/>
              <w:rPr>
                <w:sz w:val="22"/>
                <w:szCs w:val="22"/>
              </w:rPr>
            </w:pPr>
            <w:r w:rsidRPr="00B226B2">
              <w:rPr>
                <w:sz w:val="20"/>
                <w:szCs w:val="20"/>
              </w:rPr>
              <w:t xml:space="preserve"> В настоящее время проблемы алкоголизма и наркомании стоят в нашем</w:t>
            </w:r>
            <w:r>
              <w:rPr>
                <w:sz w:val="20"/>
                <w:szCs w:val="20"/>
              </w:rPr>
              <w:t xml:space="preserve"> обществе весьма остро. </w:t>
            </w:r>
            <w:r w:rsidRPr="00B226B2">
              <w:rPr>
                <w:sz w:val="20"/>
                <w:szCs w:val="20"/>
              </w:rPr>
              <w:t xml:space="preserve"> Поэтому так много внимания наркологи уделяют профилактической работе с </w:t>
            </w:r>
            <w:proofErr w:type="spellStart"/>
            <w:r w:rsidRPr="00B226B2">
              <w:rPr>
                <w:sz w:val="20"/>
                <w:szCs w:val="20"/>
              </w:rPr>
              <w:t>населе</w:t>
            </w:r>
            <w:r>
              <w:rPr>
                <w:sz w:val="20"/>
                <w:szCs w:val="20"/>
              </w:rPr>
              <w:t>-</w:t>
            </w:r>
            <w:r w:rsidRPr="00B226B2">
              <w:rPr>
                <w:sz w:val="20"/>
                <w:szCs w:val="20"/>
              </w:rPr>
              <w:t>нием</w:t>
            </w:r>
            <w:proofErr w:type="spellEnd"/>
            <w:r w:rsidRPr="00B226B2">
              <w:rPr>
                <w:sz w:val="20"/>
                <w:szCs w:val="20"/>
              </w:rPr>
              <w:t xml:space="preserve">, в первую очередь, с группами риска, к </w:t>
            </w:r>
            <w:proofErr w:type="gramStart"/>
            <w:r w:rsidRPr="00B226B2">
              <w:rPr>
                <w:sz w:val="20"/>
                <w:szCs w:val="20"/>
              </w:rPr>
              <w:t>которым,  прежде</w:t>
            </w:r>
            <w:proofErr w:type="gramEnd"/>
            <w:r w:rsidRPr="00B226B2">
              <w:rPr>
                <w:sz w:val="20"/>
                <w:szCs w:val="20"/>
              </w:rPr>
              <w:t xml:space="preserve"> всего, </w:t>
            </w:r>
            <w:r w:rsidRPr="00B226B2">
              <w:rPr>
                <w:sz w:val="20"/>
                <w:szCs w:val="20"/>
              </w:rPr>
              <w:lastRenderedPageBreak/>
              <w:t xml:space="preserve">относится молодежь и подростки.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6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EC2490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EC2490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«Право на жизнь»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A6791C" w:rsidRPr="00FC54A4" w:rsidTr="00193711">
              <w:trPr>
                <w:tblCellSpacing w:w="0" w:type="dxa"/>
              </w:trPr>
              <w:tc>
                <w:tcPr>
                  <w:tcW w:w="9355" w:type="dxa"/>
                  <w:shd w:val="clear" w:color="auto" w:fill="FAFA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6"/>
                  </w:tblGrid>
                  <w:tr w:rsidR="00A6791C" w:rsidRPr="00FC54A4" w:rsidTr="00193711">
                    <w:trPr>
                      <w:tblCellSpacing w:w="7" w:type="dxa"/>
                    </w:trPr>
                    <w:tc>
                      <w:tcPr>
                        <w:tcW w:w="9327" w:type="dxa"/>
                        <w:vAlign w:val="center"/>
                        <w:hideMark/>
                      </w:tcPr>
                      <w:p w:rsidR="00A6791C" w:rsidRPr="00FC54A4" w:rsidRDefault="00A6791C" w:rsidP="00193711">
                        <w:pPr>
                          <w:pStyle w:val="a7"/>
                          <w:ind w:right="-181"/>
                          <w:rPr>
                            <w:sz w:val="20"/>
                            <w:szCs w:val="20"/>
                          </w:rPr>
                        </w:pPr>
                        <w:r w:rsidRPr="00FC54A4">
                          <w:rPr>
                            <w:sz w:val="20"/>
                            <w:szCs w:val="20"/>
                          </w:rPr>
                          <w:t xml:space="preserve">Этот фильм для подростков, которых еще не коснулась беда </w:t>
                        </w:r>
                        <w:proofErr w:type="spellStart"/>
                        <w:r w:rsidRPr="00FC54A4">
                          <w:rPr>
                            <w:sz w:val="20"/>
                            <w:szCs w:val="20"/>
                          </w:rPr>
                          <w:t>пo</w:t>
                        </w:r>
                        <w:proofErr w:type="spellEnd"/>
                        <w:r w:rsidRPr="00FC54A4">
                          <w:rPr>
                            <w:sz w:val="20"/>
                            <w:szCs w:val="20"/>
                          </w:rPr>
                          <w:t xml:space="preserve"> имени "наркомания". Кто и как затягивает молодых людей в наркотический омут, как противостоять тем, кто предлагает попробовать </w:t>
                        </w:r>
                        <w:proofErr w:type="spellStart"/>
                        <w:r w:rsidRPr="00FC54A4">
                          <w:rPr>
                            <w:sz w:val="20"/>
                            <w:szCs w:val="20"/>
                          </w:rPr>
                          <w:t>психоактив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Pr="00FC54A4">
                          <w:rPr>
                            <w:sz w:val="20"/>
                            <w:szCs w:val="20"/>
                          </w:rPr>
                          <w:t>ные</w:t>
                        </w:r>
                        <w:proofErr w:type="spellEnd"/>
                        <w:r w:rsidRPr="00FC54A4">
                          <w:rPr>
                            <w:sz w:val="20"/>
                            <w:szCs w:val="20"/>
                          </w:rPr>
                          <w:t xml:space="preserve"> вещества, как влияют разные типы наркотиков на </w:t>
                        </w:r>
                        <w:proofErr w:type="spellStart"/>
                        <w:proofErr w:type="gramStart"/>
                        <w:r w:rsidRPr="00FC54A4">
                          <w:rPr>
                            <w:sz w:val="20"/>
                            <w:szCs w:val="20"/>
                          </w:rPr>
                          <w:t>жизнедеятель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Pr="00FC54A4">
                          <w:rPr>
                            <w:sz w:val="20"/>
                            <w:szCs w:val="20"/>
                          </w:rPr>
                          <w:t>ность</w:t>
                        </w:r>
                        <w:proofErr w:type="spellEnd"/>
                        <w:proofErr w:type="gramEnd"/>
                        <w:r w:rsidRPr="00FC54A4">
                          <w:rPr>
                            <w:sz w:val="20"/>
                            <w:szCs w:val="20"/>
                          </w:rPr>
                          <w:t xml:space="preserve"> организ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ма. Разговор на эти темы ведет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FC54A4">
                          <w:rPr>
                            <w:sz w:val="20"/>
                            <w:szCs w:val="20"/>
                          </w:rPr>
                          <w:t>иджей</w:t>
                        </w:r>
                        <w:proofErr w:type="spellEnd"/>
                        <w:r w:rsidRPr="00FC54A4">
                          <w:rPr>
                            <w:sz w:val="20"/>
                            <w:szCs w:val="20"/>
                          </w:rPr>
                          <w:t xml:space="preserve"> MTV Тутта Ларсен и специалисты.  </w:t>
                        </w:r>
                      </w:p>
                    </w:tc>
                  </w:tr>
                </w:tbl>
                <w:p w:rsidR="00A6791C" w:rsidRPr="00FC54A4" w:rsidRDefault="00A6791C" w:rsidP="00193711">
                  <w:pPr>
                    <w:pStyle w:val="a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791C" w:rsidRPr="00FC54A4" w:rsidRDefault="00A6791C" w:rsidP="0019371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6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EF5301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EF53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EF5301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«Самообман»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FC54A4" w:rsidRDefault="00A6791C" w:rsidP="00193711">
            <w:pPr>
              <w:pStyle w:val="a7"/>
              <w:ind w:right="-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–психиатр разбирает болезнь девушки и все стадии от первого употребления наркотиков, до излечения её от наркозависимости.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  <w:lang w:val="en-US"/>
              </w:rPr>
            </w:pPr>
          </w:p>
        </w:tc>
      </w:tr>
      <w:tr w:rsidR="00A6791C" w:rsidRPr="00DD33EC" w:rsidTr="00193711">
        <w:trPr>
          <w:trHeight w:val="6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B13D3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«Смерть в рассрочку» </w:t>
            </w:r>
          </w:p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</w:p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Казахфильм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 xml:space="preserve">Фильм о людях, жизнь которых в результате разных причин оказалась подчинена одной слепой цели – </w:t>
            </w:r>
            <w:proofErr w:type="gramStart"/>
            <w:r w:rsidRPr="007165E9">
              <w:rPr>
                <w:sz w:val="20"/>
                <w:szCs w:val="20"/>
              </w:rPr>
              <w:t>полу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165E9">
              <w:rPr>
                <w:sz w:val="20"/>
                <w:szCs w:val="20"/>
              </w:rPr>
              <w:t>чению</w:t>
            </w:r>
            <w:proofErr w:type="spellEnd"/>
            <w:proofErr w:type="gramEnd"/>
            <w:r w:rsidRPr="007165E9">
              <w:rPr>
                <w:sz w:val="20"/>
                <w:szCs w:val="20"/>
              </w:rPr>
              <w:t xml:space="preserve"> наркотической дозы. Это и подростки, втянутые дворов</w:t>
            </w:r>
            <w:r>
              <w:rPr>
                <w:sz w:val="20"/>
                <w:szCs w:val="20"/>
              </w:rPr>
              <w:t xml:space="preserve">ыми приятелями, и наркоманы «со </w:t>
            </w:r>
            <w:r w:rsidRPr="007165E9">
              <w:rPr>
                <w:sz w:val="20"/>
                <w:szCs w:val="20"/>
              </w:rPr>
              <w:t>стажем», и студенты мединститута.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6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«Смерть пахнет наркотиками»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Фильм о профилактике наркотической зависимости.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15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F064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F064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 xml:space="preserve">Фильм – это попытка предостеречь каждого от роковой ошибки. Первый опыт знакомства с наркотиками может стать ТОЧКОЙ НЕВОЗВРАЩЕНИЯ, после которой вернуться к </w:t>
            </w:r>
            <w:proofErr w:type="spellStart"/>
            <w:proofErr w:type="gramStart"/>
            <w:r w:rsidRPr="007165E9">
              <w:rPr>
                <w:sz w:val="20"/>
                <w:szCs w:val="20"/>
              </w:rPr>
              <w:t>полноцен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165E9">
              <w:rPr>
                <w:sz w:val="20"/>
                <w:szCs w:val="20"/>
              </w:rPr>
              <w:t>ной</w:t>
            </w:r>
            <w:proofErr w:type="gramEnd"/>
            <w:r w:rsidRPr="007165E9">
              <w:rPr>
                <w:sz w:val="20"/>
                <w:szCs w:val="20"/>
              </w:rPr>
              <w:t xml:space="preserve"> жизни будет, практически невозможно.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«Умей сказать нет»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>Центральная</w:t>
            </w:r>
          </w:p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>Авторы  фильма призывают отказать</w:t>
            </w:r>
            <w:r>
              <w:rPr>
                <w:sz w:val="20"/>
                <w:szCs w:val="20"/>
              </w:rPr>
              <w:t>ся от употребления алкоголя и н</w:t>
            </w:r>
            <w:r w:rsidRPr="007165E9">
              <w:rPr>
                <w:sz w:val="20"/>
                <w:szCs w:val="20"/>
              </w:rPr>
              <w:t xml:space="preserve">аркотиков.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33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EC2490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EC249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C2490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2D4625" w:rsidRDefault="00A6791C" w:rsidP="00193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 последней черты»</w:t>
            </w:r>
          </w:p>
          <w:p w:rsidR="00A6791C" w:rsidRPr="002D4625" w:rsidRDefault="00A6791C" w:rsidP="00193711">
            <w:pPr>
              <w:rPr>
                <w:sz w:val="22"/>
                <w:szCs w:val="22"/>
              </w:rPr>
            </w:pPr>
            <w:r w:rsidRPr="002D4625">
              <w:rPr>
                <w:sz w:val="22"/>
                <w:szCs w:val="22"/>
              </w:rPr>
              <w:t xml:space="preserve"> </w:t>
            </w:r>
          </w:p>
          <w:p w:rsidR="00A6791C" w:rsidRPr="002D4625" w:rsidRDefault="00A6791C" w:rsidP="00193711">
            <w:pPr>
              <w:pStyle w:val="a7"/>
              <w:ind w:right="-108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480AC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480ACE"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2D4625" w:rsidRDefault="00A6791C" w:rsidP="00193711">
            <w:pPr>
              <w:pStyle w:val="a7"/>
              <w:rPr>
                <w:sz w:val="22"/>
                <w:szCs w:val="22"/>
              </w:rPr>
            </w:pPr>
            <w:r w:rsidRPr="002D4625">
              <w:rPr>
                <w:sz w:val="22"/>
                <w:szCs w:val="22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CA67E1" w:rsidRDefault="00A6791C" w:rsidP="00193711">
            <w:pPr>
              <w:rPr>
                <w:sz w:val="20"/>
                <w:szCs w:val="20"/>
              </w:rPr>
            </w:pPr>
            <w:r w:rsidRPr="00CA67E1">
              <w:rPr>
                <w:sz w:val="20"/>
                <w:szCs w:val="20"/>
              </w:rPr>
              <w:t>Дети, употребляющие наркотики,</w:t>
            </w:r>
            <w:r>
              <w:rPr>
                <w:sz w:val="20"/>
                <w:szCs w:val="20"/>
              </w:rPr>
              <w:t xml:space="preserve"> глазами любящих матерей</w:t>
            </w:r>
            <w:r w:rsidRPr="00CA67E1">
              <w:rPr>
                <w:sz w:val="20"/>
                <w:szCs w:val="20"/>
              </w:rPr>
              <w:t>. Чем можно помочь своему ребенку</w:t>
            </w:r>
            <w:r>
              <w:rPr>
                <w:sz w:val="20"/>
                <w:szCs w:val="20"/>
              </w:rPr>
              <w:t xml:space="preserve">, </w:t>
            </w:r>
            <w:r w:rsidRPr="00CA67E1">
              <w:rPr>
                <w:sz w:val="20"/>
                <w:szCs w:val="20"/>
              </w:rPr>
              <w:t>кто и как это может сделать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2D4625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2D462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2D4625" w:rsidRDefault="00A6791C" w:rsidP="00193711">
            <w:pPr>
              <w:pStyle w:val="a7"/>
              <w:ind w:right="-133"/>
              <w:rPr>
                <w:sz w:val="22"/>
                <w:szCs w:val="22"/>
              </w:rPr>
            </w:pPr>
          </w:p>
        </w:tc>
      </w:tr>
      <w:tr w:rsidR="00A6791C" w:rsidRPr="00DD33EC" w:rsidTr="00193711">
        <w:trPr>
          <w:trHeight w:val="1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EC2490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EC249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EC2490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«Черная метка»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 xml:space="preserve">Это фильм –расследование, </w:t>
            </w:r>
            <w:proofErr w:type="gramStart"/>
            <w:r w:rsidRPr="007165E9">
              <w:rPr>
                <w:sz w:val="20"/>
                <w:szCs w:val="20"/>
              </w:rPr>
              <w:t>рассказы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165E9">
              <w:rPr>
                <w:sz w:val="20"/>
                <w:szCs w:val="20"/>
              </w:rPr>
              <w:t>вающий</w:t>
            </w:r>
            <w:proofErr w:type="spellEnd"/>
            <w:proofErr w:type="gramEnd"/>
            <w:r w:rsidRPr="007165E9">
              <w:rPr>
                <w:sz w:val="20"/>
                <w:szCs w:val="20"/>
              </w:rPr>
              <w:t xml:space="preserve"> о </w:t>
            </w:r>
            <w:proofErr w:type="spellStart"/>
            <w:r w:rsidRPr="007165E9">
              <w:rPr>
                <w:sz w:val="20"/>
                <w:szCs w:val="20"/>
              </w:rPr>
              <w:t>наркоагрессии</w:t>
            </w:r>
            <w:proofErr w:type="spellEnd"/>
            <w:r w:rsidRPr="007165E9">
              <w:rPr>
                <w:sz w:val="20"/>
                <w:szCs w:val="20"/>
              </w:rPr>
              <w:t xml:space="preserve"> против России. Начинается фильм с реальных кадров купли-продажи героина в </w:t>
            </w:r>
          </w:p>
          <w:p w:rsidR="00A6791C" w:rsidRPr="007165E9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>одном из дворов Санкт</w:t>
            </w:r>
            <w:r>
              <w:rPr>
                <w:sz w:val="20"/>
                <w:szCs w:val="20"/>
              </w:rPr>
              <w:t xml:space="preserve">-Петербурга. </w:t>
            </w:r>
            <w:r w:rsidRPr="007165E9">
              <w:rPr>
                <w:sz w:val="20"/>
                <w:szCs w:val="20"/>
              </w:rPr>
              <w:t xml:space="preserve"> Журналистам удалось провести эксперимент и самим приобрести героин у </w:t>
            </w:r>
            <w:proofErr w:type="spellStart"/>
            <w:r w:rsidRPr="007165E9">
              <w:rPr>
                <w:sz w:val="20"/>
                <w:szCs w:val="20"/>
              </w:rPr>
              <w:t>наркобарона</w:t>
            </w:r>
            <w:proofErr w:type="spellEnd"/>
            <w:r w:rsidRPr="007165E9">
              <w:rPr>
                <w:sz w:val="20"/>
                <w:szCs w:val="20"/>
              </w:rPr>
              <w:t>, которого обвиняют в смертях десятков людей, покупавших у него наркотики....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B13D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B13D3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«Шаг к пропасти»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Беларусьф</w:t>
            </w:r>
            <w:r>
              <w:rPr>
                <w:sz w:val="20"/>
                <w:szCs w:val="20"/>
              </w:rPr>
              <w:t>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>Герои фильма молодые наркоманы рассказывают каждый о своем пути приобщения к пагубной страсти. Единственный путь к спасению не приобщаться к наркотикам никогда.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F064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F064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«Шанс»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226B2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Фильм об уникальной </w:t>
            </w:r>
            <w:r w:rsidRPr="00B226B2">
              <w:rPr>
                <w:sz w:val="20"/>
                <w:szCs w:val="20"/>
              </w:rPr>
              <w:t xml:space="preserve"> специальной общеобразовательной школе г. Москвы и военно-спортивном лагере, где помогают устроить свою жизнь и борются с проблемой наркомании.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50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AC9" w:rsidRDefault="004D0AC9" w:rsidP="004D0AC9">
            <w:pPr>
              <w:pStyle w:val="a7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lastRenderedPageBreak/>
              <w:t>Фильмы о СПИДе</w:t>
            </w:r>
          </w:p>
          <w:p w:rsidR="00A6791C" w:rsidRPr="004D0AC9" w:rsidRDefault="004D0AC9" w:rsidP="004D0AC9">
            <w:pPr>
              <w:pStyle w:val="a7"/>
              <w:jc w:val="center"/>
              <w:rPr>
                <w:b/>
                <w:i/>
                <w:color w:val="003366"/>
                <w:sz w:val="22"/>
                <w:szCs w:val="22"/>
              </w:rPr>
            </w:pPr>
            <w:r w:rsidRPr="004D0AC9">
              <w:rPr>
                <w:b/>
                <w:i/>
                <w:color w:val="003366"/>
                <w:sz w:val="22"/>
                <w:szCs w:val="22"/>
              </w:rPr>
              <w:t>документальные</w:t>
            </w:r>
          </w:p>
        </w:tc>
      </w:tr>
      <w:tr w:rsidR="00A6791C" w:rsidRPr="00DD33EC" w:rsidTr="00193711">
        <w:trPr>
          <w:trHeight w:val="40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4177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«А Вы проверялись на СПИД?»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>ЦНФ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4177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«Без права на ошибку»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Беларусьф</w:t>
            </w:r>
            <w:r>
              <w:rPr>
                <w:sz w:val="20"/>
                <w:szCs w:val="20"/>
              </w:rPr>
              <w:t>ильм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 xml:space="preserve">Фильм состоит из двух новелл, в которых герои рассказывают о том, как они заболели СПИДом.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41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4177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«Вас бе</w:t>
            </w:r>
            <w:r>
              <w:rPr>
                <w:sz w:val="22"/>
                <w:szCs w:val="22"/>
              </w:rPr>
              <w:t>спокоит центр профилактики СПИД</w:t>
            </w:r>
            <w:r w:rsidRPr="00DD33EC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Беларусьф</w:t>
            </w:r>
            <w:r>
              <w:rPr>
                <w:sz w:val="20"/>
                <w:szCs w:val="20"/>
              </w:rPr>
              <w:t>ильм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</w:p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61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4177E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«Остров СПИД»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>ЦСДФ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 xml:space="preserve">О трагической судьбе больных СПИДом, их социальной и правовой незащищенности.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61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4177E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«СПИД: тень над планетой»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>ЦСДФ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6791C" w:rsidRPr="007165E9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 xml:space="preserve">На ярком примере документальных материалов в фильмах раскрывается тема общественной опасности СПИДа – в первую очередь для молодежи. Сообщается о распространении </w:t>
            </w:r>
            <w:proofErr w:type="gramStart"/>
            <w:r w:rsidRPr="007165E9">
              <w:rPr>
                <w:sz w:val="20"/>
                <w:szCs w:val="20"/>
              </w:rPr>
              <w:t>меха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165E9">
              <w:rPr>
                <w:sz w:val="20"/>
                <w:szCs w:val="20"/>
              </w:rPr>
              <w:t>низма</w:t>
            </w:r>
            <w:proofErr w:type="spellEnd"/>
            <w:proofErr w:type="gramEnd"/>
            <w:r w:rsidRPr="007165E9">
              <w:rPr>
                <w:sz w:val="20"/>
                <w:szCs w:val="20"/>
              </w:rPr>
              <w:t xml:space="preserve"> </w:t>
            </w:r>
            <w:r w:rsidR="00EB53D1" w:rsidRPr="007165E9">
              <w:rPr>
                <w:sz w:val="20"/>
                <w:szCs w:val="20"/>
              </w:rPr>
              <w:t>заражения и</w:t>
            </w:r>
            <w:r w:rsidRPr="007165E9">
              <w:rPr>
                <w:sz w:val="20"/>
                <w:szCs w:val="20"/>
              </w:rPr>
              <w:t xml:space="preserve"> методов </w:t>
            </w:r>
            <w:proofErr w:type="spellStart"/>
            <w:r w:rsidRPr="007165E9">
              <w:rPr>
                <w:sz w:val="20"/>
                <w:szCs w:val="20"/>
              </w:rPr>
              <w:t>профила</w:t>
            </w:r>
            <w:r>
              <w:rPr>
                <w:sz w:val="20"/>
                <w:szCs w:val="20"/>
              </w:rPr>
              <w:t>-</w:t>
            </w:r>
            <w:r w:rsidRPr="007165E9">
              <w:rPr>
                <w:sz w:val="20"/>
                <w:szCs w:val="20"/>
              </w:rPr>
              <w:t>ктики</w:t>
            </w:r>
            <w:proofErr w:type="spellEnd"/>
            <w:r w:rsidRPr="007165E9">
              <w:rPr>
                <w:sz w:val="20"/>
                <w:szCs w:val="20"/>
              </w:rPr>
              <w:t xml:space="preserve"> странного инфекционного заболевания конца XX 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61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4177E">
              <w:rPr>
                <w:sz w:val="22"/>
                <w:szCs w:val="22"/>
              </w:rPr>
              <w:t>6.</w:t>
            </w:r>
          </w:p>
          <w:p w:rsidR="00A6791C" w:rsidRPr="00B13D3C" w:rsidRDefault="00A6791C" w:rsidP="00193711">
            <w:pPr>
              <w:pStyle w:val="a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«СПИД – трагедия века»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     1999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Беларусьф</w:t>
            </w:r>
            <w:r>
              <w:rPr>
                <w:sz w:val="20"/>
                <w:szCs w:val="20"/>
              </w:rPr>
              <w:t>ильм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D33E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420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D33EC">
              <w:rPr>
                <w:b/>
                <w:i/>
                <w:color w:val="FF0000"/>
                <w:sz w:val="22"/>
                <w:szCs w:val="22"/>
              </w:rPr>
              <w:t xml:space="preserve">Фильмы о вреде </w:t>
            </w:r>
            <w:proofErr w:type="spellStart"/>
            <w:r w:rsidRPr="00DD33EC">
              <w:rPr>
                <w:b/>
                <w:i/>
                <w:color w:val="FF0000"/>
                <w:sz w:val="22"/>
                <w:szCs w:val="22"/>
              </w:rPr>
              <w:t>табакокурения</w:t>
            </w:r>
            <w:proofErr w:type="spellEnd"/>
          </w:p>
          <w:p w:rsidR="00A6791C" w:rsidRPr="00DD33EC" w:rsidRDefault="00A6791C" w:rsidP="00193711">
            <w:pPr>
              <w:pStyle w:val="a7"/>
              <w:jc w:val="center"/>
              <w:rPr>
                <w:color w:val="003366"/>
                <w:sz w:val="22"/>
                <w:szCs w:val="22"/>
              </w:rPr>
            </w:pPr>
            <w:r w:rsidRPr="00DD33EC">
              <w:rPr>
                <w:b/>
                <w:i/>
                <w:color w:val="003366"/>
                <w:sz w:val="22"/>
                <w:szCs w:val="22"/>
              </w:rPr>
              <w:t>Документальные</w:t>
            </w:r>
          </w:p>
        </w:tc>
      </w:tr>
      <w:tr w:rsidR="00A6791C" w:rsidRPr="00DD33EC" w:rsidTr="00193711">
        <w:trPr>
          <w:trHeight w:val="163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«Дым коромыслом»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Союзмультф</w:t>
            </w:r>
            <w:proofErr w:type="spellEnd"/>
            <w:r w:rsidRPr="003B0B1E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 xml:space="preserve">Мультфильм о вреде курения.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«Дым, уносящий здоровье»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Союзмультф</w:t>
            </w:r>
            <w:proofErr w:type="spellEnd"/>
            <w:r w:rsidRPr="003B0B1E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 xml:space="preserve">О вреде, который курение наносит здоровью людей.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«Если женщина курит»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Леннаучфильм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Фильм о вреде курения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«Жертва»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Таллинфильм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Кукольный фильм, посвященный международному году охраны окружающей среды, представляет собой юмористическое решение проблемы курящих и некурящих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«Заразительный пример»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«Игра в ящик»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Центрнауч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вреде курения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бросить курить»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Рижская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Бросить курить  можно, даже если позади долгие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«Курение опасно для всех»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Леннаучфильм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Рассказывается о </w:t>
            </w:r>
            <w:proofErr w:type="spellStart"/>
            <w:proofErr w:type="gramStart"/>
            <w:r>
              <w:rPr>
                <w:sz w:val="20"/>
                <w:szCs w:val="20"/>
              </w:rPr>
              <w:t>вреде,наносимом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курильщиками себе и окружающим их людям.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«Курение и дети»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Леннаучфильм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мультипликационной форме курят родители, страдают люди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«Курение-фактор риска сердечно - сосудистых заболеваний»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Леннаучфильм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мультипликационной форме рассказывается о вреде никотина, вызывающего сердечно-сосудистые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«Курить? Или бросить курить?»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Н-Волжская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2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D33E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«Не кури»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>Ростовская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 xml:space="preserve">О вреде курения для школьников.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2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«Опасность, которую можно предотвратить»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Молдовофильм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>О вреде курения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2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«Стоит ли начинать»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Ленкинохроника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вреде курения. Какой вред приносит курение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91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D33EC">
              <w:rPr>
                <w:sz w:val="22"/>
                <w:szCs w:val="22"/>
              </w:rPr>
              <w:t>.</w:t>
            </w:r>
          </w:p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«Тихая эпидемия»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Леннаучф</w:t>
            </w:r>
            <w:r>
              <w:rPr>
                <w:sz w:val="20"/>
                <w:szCs w:val="20"/>
              </w:rPr>
              <w:t>ильм</w:t>
            </w:r>
            <w:proofErr w:type="spellEnd"/>
          </w:p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>Киноролик убедителен в цифрах и судьбах, рассказывает о  пагубной привычке к курению, ее социальный вред и опасность.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D33E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«Я не курю»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Беларусьф</w:t>
            </w:r>
            <w:r>
              <w:rPr>
                <w:sz w:val="20"/>
                <w:szCs w:val="20"/>
              </w:rPr>
              <w:t>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 xml:space="preserve">Фильм пропагандирует преимущества состояния здоровья и образа жизни </w:t>
            </w:r>
            <w:r w:rsidRPr="007165E9">
              <w:rPr>
                <w:sz w:val="20"/>
                <w:szCs w:val="20"/>
              </w:rPr>
              <w:lastRenderedPageBreak/>
              <w:t>некурящего.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Pr="00DD33E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«Я выбираю здоровье»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ind w:right="-108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Беларусьф</w:t>
            </w:r>
            <w:r>
              <w:rPr>
                <w:sz w:val="20"/>
                <w:szCs w:val="20"/>
              </w:rPr>
              <w:t>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7165E9" w:rsidRDefault="00A6791C" w:rsidP="00193711">
            <w:pPr>
              <w:pStyle w:val="a7"/>
              <w:rPr>
                <w:sz w:val="20"/>
                <w:szCs w:val="20"/>
              </w:rPr>
            </w:pPr>
            <w:r w:rsidRPr="007165E9">
              <w:rPr>
                <w:sz w:val="20"/>
                <w:szCs w:val="20"/>
              </w:rPr>
              <w:t xml:space="preserve">На уроках рисования дети рисуют плакаты, говорящие о вреде курения.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420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D33EC">
              <w:rPr>
                <w:b/>
                <w:i/>
                <w:color w:val="FF0000"/>
                <w:sz w:val="22"/>
                <w:szCs w:val="22"/>
              </w:rPr>
              <w:t>Фильмы о вреде пьянства и алкоголизма</w:t>
            </w:r>
          </w:p>
          <w:p w:rsidR="00A6791C" w:rsidRPr="00DD33EC" w:rsidRDefault="00A6791C" w:rsidP="00193711">
            <w:pPr>
              <w:pStyle w:val="a7"/>
              <w:jc w:val="center"/>
              <w:rPr>
                <w:color w:val="003366"/>
                <w:sz w:val="22"/>
                <w:szCs w:val="22"/>
              </w:rPr>
            </w:pPr>
            <w:r w:rsidRPr="00DD33EC">
              <w:rPr>
                <w:b/>
                <w:i/>
                <w:color w:val="003366"/>
                <w:sz w:val="22"/>
                <w:szCs w:val="22"/>
              </w:rPr>
              <w:t>Художественные</w:t>
            </w:r>
          </w:p>
        </w:tc>
      </w:tr>
      <w:tr w:rsidR="00A6791C" w:rsidRPr="00DD33EC" w:rsidTr="00193711">
        <w:trPr>
          <w:trHeight w:val="64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4177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«Друг»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>Мосфильм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 xml:space="preserve">Героя фильма, бывшего семьянина, алкоголика, пытается спасти верный друг – собака.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2"/>
                <w:szCs w:val="22"/>
              </w:rPr>
            </w:pPr>
          </w:p>
        </w:tc>
      </w:tr>
      <w:tr w:rsidR="00A6791C" w:rsidRPr="00DD33EC" w:rsidTr="00193711">
        <w:trPr>
          <w:trHeight w:val="3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4177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«Первоцвет»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А.Довженко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Фильм рассказывает о борьбе маленькой девочки за свой собственный внутренний мир.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2"/>
                <w:szCs w:val="22"/>
              </w:rPr>
            </w:pPr>
          </w:p>
        </w:tc>
      </w:tr>
      <w:tr w:rsidR="00A6791C" w:rsidRPr="00DD33EC" w:rsidTr="00193711">
        <w:trPr>
          <w:trHeight w:val="3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566CA8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566CA8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«Серая мышь»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 xml:space="preserve">Свердловская </w:t>
            </w:r>
          </w:p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 xml:space="preserve">Драматическая история нравственного падения бывшего директора завода, пристрастившегося к «зеленому змию»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2"/>
                <w:szCs w:val="22"/>
              </w:rPr>
            </w:pPr>
          </w:p>
        </w:tc>
      </w:tr>
      <w:tr w:rsidR="00A6791C" w:rsidRPr="00DD33EC" w:rsidTr="00193711">
        <w:trPr>
          <w:trHeight w:val="70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i/>
                <w:color w:val="003366"/>
                <w:sz w:val="22"/>
                <w:szCs w:val="22"/>
              </w:rPr>
            </w:pPr>
            <w:r w:rsidRPr="00DD33EC">
              <w:rPr>
                <w:b/>
                <w:i/>
                <w:color w:val="003366"/>
                <w:sz w:val="22"/>
                <w:szCs w:val="22"/>
              </w:rPr>
              <w:t>Документальные</w:t>
            </w:r>
          </w:p>
        </w:tc>
      </w:tr>
      <w:tr w:rsidR="00A6791C" w:rsidRPr="00DD33EC" w:rsidTr="00193711">
        <w:trPr>
          <w:trHeight w:val="41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6F28C9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6F28C9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«Выбери жизнь»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Минутные ролики о влиянии алкоголя на организм человека.</w:t>
            </w:r>
            <w:r>
              <w:rPr>
                <w:sz w:val="20"/>
                <w:szCs w:val="20"/>
              </w:rPr>
              <w:t xml:space="preserve"> </w:t>
            </w:r>
            <w:r w:rsidRPr="00811F40">
              <w:rPr>
                <w:sz w:val="20"/>
                <w:szCs w:val="20"/>
              </w:rPr>
              <w:t>«Детский алкоголизм» - о влияни</w:t>
            </w:r>
            <w:r>
              <w:rPr>
                <w:sz w:val="20"/>
                <w:szCs w:val="20"/>
              </w:rPr>
              <w:t xml:space="preserve">и алкоголя на детский организм. </w:t>
            </w:r>
            <w:r w:rsidRPr="00811F40">
              <w:rPr>
                <w:sz w:val="20"/>
                <w:szCs w:val="20"/>
              </w:rPr>
              <w:t>«Давайте, выпьем» - о проведении эксперимента в Научном центре наркологии.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57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8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4177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«Горькая рябина»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>Куйбышевская</w:t>
            </w:r>
          </w:p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Алкоголь среди подростков и его последствия.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8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B13D3C" w:rsidRDefault="00A6791C" w:rsidP="00193711">
            <w:pPr>
              <w:pStyle w:val="a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алкоголизм»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566CA8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566CA8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«Лабиринт»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>Узбекфильм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ind w:right="-167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 xml:space="preserve">Алкоголизм среди подростков, </w:t>
            </w:r>
            <w:proofErr w:type="spellStart"/>
            <w:r w:rsidRPr="00811F40">
              <w:rPr>
                <w:sz w:val="20"/>
                <w:szCs w:val="20"/>
              </w:rPr>
              <w:t>рассма</w:t>
            </w:r>
            <w:r>
              <w:rPr>
                <w:sz w:val="20"/>
                <w:szCs w:val="20"/>
              </w:rPr>
              <w:t>-триваются</w:t>
            </w:r>
            <w:proofErr w:type="spellEnd"/>
            <w:r>
              <w:rPr>
                <w:sz w:val="20"/>
                <w:szCs w:val="20"/>
              </w:rPr>
              <w:t xml:space="preserve"> причины возникно</w:t>
            </w:r>
            <w:r w:rsidRPr="00811F40">
              <w:rPr>
                <w:sz w:val="20"/>
                <w:szCs w:val="20"/>
              </w:rPr>
              <w:t xml:space="preserve">вения этого явления и пути его </w:t>
            </w:r>
            <w:proofErr w:type="gramStart"/>
            <w:r w:rsidRPr="00811F40">
              <w:rPr>
                <w:sz w:val="20"/>
                <w:szCs w:val="20"/>
              </w:rPr>
              <w:t xml:space="preserve">устранения.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4177E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«Ловушка»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Центрнаучф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О проблеме алкоголизма среди подростков.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1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4177E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«Не помню»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ind w:right="-130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Казахфильм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>Алкоголизм и его последствия.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3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4177E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4177E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«Почему подросток начал пить?»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rPr>
                <w:sz w:val="20"/>
                <w:szCs w:val="20"/>
              </w:rPr>
            </w:pPr>
            <w:r w:rsidRPr="003B0B1E">
              <w:rPr>
                <w:sz w:val="20"/>
                <w:szCs w:val="20"/>
              </w:rPr>
              <w:t>Рижская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 xml:space="preserve">Что толкает подростка на </w:t>
            </w:r>
            <w:proofErr w:type="gramStart"/>
            <w:r w:rsidRPr="00811F40">
              <w:rPr>
                <w:sz w:val="20"/>
                <w:szCs w:val="20"/>
              </w:rPr>
              <w:t>это?...</w:t>
            </w:r>
            <w:proofErr w:type="gramEnd"/>
            <w:r w:rsidRPr="00811F4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ind w:right="-133"/>
              <w:rPr>
                <w:sz w:val="20"/>
                <w:szCs w:val="20"/>
              </w:rPr>
            </w:pPr>
          </w:p>
        </w:tc>
      </w:tr>
      <w:tr w:rsidR="00A6791C" w:rsidRPr="00DD33EC" w:rsidTr="00193711">
        <w:trPr>
          <w:trHeight w:val="18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697DF7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697DF7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 xml:space="preserve">«Самая красивая»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3B0B1E" w:rsidRDefault="00A6791C" w:rsidP="00193711">
            <w:pPr>
              <w:pStyle w:val="a7"/>
              <w:ind w:right="-130"/>
              <w:rPr>
                <w:sz w:val="20"/>
                <w:szCs w:val="20"/>
              </w:rPr>
            </w:pPr>
            <w:proofErr w:type="spellStart"/>
            <w:r w:rsidRPr="003B0B1E">
              <w:rPr>
                <w:sz w:val="20"/>
                <w:szCs w:val="20"/>
              </w:rPr>
              <w:t>Таллинфильм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811F40" w:rsidRDefault="00A6791C" w:rsidP="00193711">
            <w:pPr>
              <w:pStyle w:val="a7"/>
              <w:rPr>
                <w:sz w:val="20"/>
                <w:szCs w:val="20"/>
              </w:rPr>
            </w:pPr>
            <w:r w:rsidRPr="00811F40">
              <w:rPr>
                <w:sz w:val="20"/>
                <w:szCs w:val="20"/>
              </w:rPr>
              <w:t xml:space="preserve">Проблема женского алкоголизма.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jc w:val="center"/>
              <w:rPr>
                <w:sz w:val="22"/>
                <w:szCs w:val="22"/>
              </w:rPr>
            </w:pPr>
            <w:r w:rsidRPr="00DD33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C" w:rsidRPr="00DD33EC" w:rsidRDefault="00A6791C" w:rsidP="00193711">
            <w:pPr>
              <w:pStyle w:val="a7"/>
              <w:tabs>
                <w:tab w:val="left" w:pos="597"/>
              </w:tabs>
              <w:ind w:right="-15"/>
              <w:rPr>
                <w:sz w:val="20"/>
                <w:szCs w:val="20"/>
              </w:rPr>
            </w:pPr>
          </w:p>
        </w:tc>
      </w:tr>
    </w:tbl>
    <w:p w:rsidR="00A6791C" w:rsidRDefault="00A6791C" w:rsidP="00A6791C">
      <w:pPr>
        <w:pStyle w:val="a7"/>
        <w:rPr>
          <w:sz w:val="22"/>
          <w:szCs w:val="22"/>
        </w:rPr>
      </w:pPr>
    </w:p>
    <w:p w:rsidR="00A6791C" w:rsidRDefault="00A6791C" w:rsidP="00A6791C">
      <w:pPr>
        <w:pStyle w:val="a7"/>
        <w:rPr>
          <w:sz w:val="22"/>
          <w:szCs w:val="22"/>
        </w:rPr>
      </w:pPr>
    </w:p>
    <w:p w:rsidR="00A6791C" w:rsidRDefault="00A6791C" w:rsidP="00A6791C">
      <w:pPr>
        <w:pStyle w:val="a7"/>
        <w:rPr>
          <w:sz w:val="22"/>
          <w:szCs w:val="22"/>
        </w:rPr>
      </w:pPr>
    </w:p>
    <w:p w:rsidR="00A6791C" w:rsidRDefault="00A6791C" w:rsidP="00A6791C">
      <w:pPr>
        <w:pStyle w:val="a7"/>
        <w:rPr>
          <w:sz w:val="22"/>
          <w:szCs w:val="22"/>
        </w:rPr>
      </w:pPr>
    </w:p>
    <w:p w:rsidR="00CA6EF2" w:rsidRPr="00CA5A71" w:rsidRDefault="00CA6EF2" w:rsidP="00A203AB">
      <w:pPr>
        <w:pStyle w:val="a5"/>
        <w:shd w:val="clear" w:color="auto" w:fill="FFFFFF"/>
        <w:ind w:left="0"/>
        <w:rPr>
          <w:color w:val="FF0000"/>
          <w:sz w:val="28"/>
          <w:szCs w:val="28"/>
        </w:rPr>
      </w:pPr>
    </w:p>
    <w:p w:rsidR="00CA6EF2" w:rsidRDefault="00CA6EF2" w:rsidP="00193711">
      <w:pPr>
        <w:pStyle w:val="a5"/>
        <w:shd w:val="clear" w:color="auto" w:fill="FFFFFF"/>
        <w:ind w:left="0"/>
        <w:rPr>
          <w:sz w:val="28"/>
          <w:szCs w:val="28"/>
        </w:rPr>
      </w:pPr>
    </w:p>
    <w:sectPr w:rsidR="00CA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8D4"/>
    <w:multiLevelType w:val="multilevel"/>
    <w:tmpl w:val="96C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637E3"/>
    <w:multiLevelType w:val="hybridMultilevel"/>
    <w:tmpl w:val="9B2C6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49A6"/>
    <w:multiLevelType w:val="multilevel"/>
    <w:tmpl w:val="5D9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7090E"/>
    <w:multiLevelType w:val="multilevel"/>
    <w:tmpl w:val="443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3C4C70"/>
    <w:multiLevelType w:val="hybridMultilevel"/>
    <w:tmpl w:val="940AF120"/>
    <w:lvl w:ilvl="0" w:tplc="0C50DC3C">
      <w:start w:val="2019"/>
      <w:numFmt w:val="decimal"/>
      <w:lvlText w:val="%1"/>
      <w:lvlJc w:val="left"/>
      <w:pPr>
        <w:ind w:left="406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</w:lvl>
    <w:lvl w:ilvl="3" w:tplc="0419000F" w:tentative="1">
      <w:start w:val="1"/>
      <w:numFmt w:val="decimal"/>
      <w:lvlText w:val="%4."/>
      <w:lvlJc w:val="left"/>
      <w:pPr>
        <w:ind w:left="5982" w:hanging="360"/>
      </w:p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</w:lvl>
    <w:lvl w:ilvl="6" w:tplc="0419000F" w:tentative="1">
      <w:start w:val="1"/>
      <w:numFmt w:val="decimal"/>
      <w:lvlText w:val="%7."/>
      <w:lvlJc w:val="left"/>
      <w:pPr>
        <w:ind w:left="8142" w:hanging="360"/>
      </w:p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</w:lvl>
  </w:abstractNum>
  <w:abstractNum w:abstractNumId="6">
    <w:nsid w:val="0FDC1EA6"/>
    <w:multiLevelType w:val="hybridMultilevel"/>
    <w:tmpl w:val="E33E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01F64"/>
    <w:multiLevelType w:val="hybridMultilevel"/>
    <w:tmpl w:val="FF8C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C59C6"/>
    <w:multiLevelType w:val="hybridMultilevel"/>
    <w:tmpl w:val="3E3E45A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03D51"/>
    <w:multiLevelType w:val="hybridMultilevel"/>
    <w:tmpl w:val="2646B28A"/>
    <w:lvl w:ilvl="0" w:tplc="17B6FF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615EF"/>
    <w:multiLevelType w:val="multilevel"/>
    <w:tmpl w:val="5A7E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10509"/>
    <w:multiLevelType w:val="multilevel"/>
    <w:tmpl w:val="AD3E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46EF9"/>
    <w:multiLevelType w:val="hybridMultilevel"/>
    <w:tmpl w:val="3A22BB3A"/>
    <w:lvl w:ilvl="0" w:tplc="280CC65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>
    <w:nsid w:val="25671B12"/>
    <w:multiLevelType w:val="hybridMultilevel"/>
    <w:tmpl w:val="9BBE5056"/>
    <w:lvl w:ilvl="0" w:tplc="8C3E9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E5CC1"/>
    <w:multiLevelType w:val="hybridMultilevel"/>
    <w:tmpl w:val="0CA43B02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271E5"/>
    <w:multiLevelType w:val="hybridMultilevel"/>
    <w:tmpl w:val="7CA8D5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16">
    <w:nsid w:val="2FAB5D0B"/>
    <w:multiLevelType w:val="multilevel"/>
    <w:tmpl w:val="8E14F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4C09A6"/>
    <w:multiLevelType w:val="multilevel"/>
    <w:tmpl w:val="88C2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D31D0"/>
    <w:multiLevelType w:val="multilevel"/>
    <w:tmpl w:val="704E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4442BE"/>
    <w:multiLevelType w:val="hybridMultilevel"/>
    <w:tmpl w:val="3FC0F61A"/>
    <w:lvl w:ilvl="0" w:tplc="7216108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396F0B78"/>
    <w:multiLevelType w:val="multilevel"/>
    <w:tmpl w:val="6750C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7B711A"/>
    <w:multiLevelType w:val="hybridMultilevel"/>
    <w:tmpl w:val="70504AB8"/>
    <w:lvl w:ilvl="0" w:tplc="7216108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2">
    <w:nsid w:val="4A6255A8"/>
    <w:multiLevelType w:val="multilevel"/>
    <w:tmpl w:val="865E2D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04846"/>
    <w:multiLevelType w:val="hybridMultilevel"/>
    <w:tmpl w:val="FA66A176"/>
    <w:lvl w:ilvl="0" w:tplc="39FA8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0841404"/>
    <w:multiLevelType w:val="multilevel"/>
    <w:tmpl w:val="1E00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674353"/>
    <w:multiLevelType w:val="multilevel"/>
    <w:tmpl w:val="024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8A667C"/>
    <w:multiLevelType w:val="hybridMultilevel"/>
    <w:tmpl w:val="C804DB5C"/>
    <w:lvl w:ilvl="0" w:tplc="4D52D89E">
      <w:start w:val="1"/>
      <w:numFmt w:val="decimal"/>
      <w:lvlText w:val="%1."/>
      <w:lvlJc w:val="left"/>
      <w:pPr>
        <w:ind w:left="180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72C7634"/>
    <w:multiLevelType w:val="multilevel"/>
    <w:tmpl w:val="04E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59205B"/>
    <w:multiLevelType w:val="hybridMultilevel"/>
    <w:tmpl w:val="09984A32"/>
    <w:lvl w:ilvl="0" w:tplc="10AE467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697FFD"/>
    <w:multiLevelType w:val="multilevel"/>
    <w:tmpl w:val="B3E8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005E2C"/>
    <w:multiLevelType w:val="hybridMultilevel"/>
    <w:tmpl w:val="18C8283C"/>
    <w:lvl w:ilvl="0" w:tplc="7A243B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C6A1B57"/>
    <w:multiLevelType w:val="hybridMultilevel"/>
    <w:tmpl w:val="FFE83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F4D2A"/>
    <w:multiLevelType w:val="multilevel"/>
    <w:tmpl w:val="14E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656B02"/>
    <w:multiLevelType w:val="hybridMultilevel"/>
    <w:tmpl w:val="7AE65692"/>
    <w:lvl w:ilvl="0" w:tplc="8708D79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FCA0A3E"/>
    <w:multiLevelType w:val="hybridMultilevel"/>
    <w:tmpl w:val="25C416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2E0A8F"/>
    <w:multiLevelType w:val="multilevel"/>
    <w:tmpl w:val="71C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8A3532"/>
    <w:multiLevelType w:val="hybridMultilevel"/>
    <w:tmpl w:val="2E96BB22"/>
    <w:lvl w:ilvl="0" w:tplc="B5C03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DD7527"/>
    <w:multiLevelType w:val="hybridMultilevel"/>
    <w:tmpl w:val="345E7A12"/>
    <w:lvl w:ilvl="0" w:tplc="7216108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8">
    <w:nsid w:val="6BF13C12"/>
    <w:multiLevelType w:val="hybridMultilevel"/>
    <w:tmpl w:val="86EE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704645"/>
    <w:multiLevelType w:val="hybridMultilevel"/>
    <w:tmpl w:val="CFC45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C005BC"/>
    <w:multiLevelType w:val="multilevel"/>
    <w:tmpl w:val="583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2B2B95"/>
    <w:multiLevelType w:val="multilevel"/>
    <w:tmpl w:val="818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155308"/>
    <w:multiLevelType w:val="hybridMultilevel"/>
    <w:tmpl w:val="21AE8E3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>
    <w:nsid w:val="7ADA4E97"/>
    <w:multiLevelType w:val="multilevel"/>
    <w:tmpl w:val="5AC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0C2219"/>
    <w:multiLevelType w:val="multilevel"/>
    <w:tmpl w:val="7F8E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900938"/>
    <w:multiLevelType w:val="multilevel"/>
    <w:tmpl w:val="E872E14A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5"/>
  </w:num>
  <w:num w:numId="2">
    <w:abstractNumId w:val="25"/>
  </w:num>
  <w:num w:numId="3">
    <w:abstractNumId w:val="8"/>
  </w:num>
  <w:num w:numId="4">
    <w:abstractNumId w:val="31"/>
  </w:num>
  <w:num w:numId="5">
    <w:abstractNumId w:val="13"/>
  </w:num>
  <w:num w:numId="6">
    <w:abstractNumId w:val="12"/>
  </w:num>
  <w:num w:numId="7">
    <w:abstractNumId w:val="3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32"/>
  </w:num>
  <w:num w:numId="15">
    <w:abstractNumId w:val="4"/>
  </w:num>
  <w:num w:numId="16">
    <w:abstractNumId w:val="28"/>
  </w:num>
  <w:num w:numId="17">
    <w:abstractNumId w:val="11"/>
  </w:num>
  <w:num w:numId="18">
    <w:abstractNumId w:val="36"/>
  </w:num>
  <w:num w:numId="19">
    <w:abstractNumId w:val="22"/>
  </w:num>
  <w:num w:numId="20">
    <w:abstractNumId w:val="14"/>
  </w:num>
  <w:num w:numId="21">
    <w:abstractNumId w:val="40"/>
  </w:num>
  <w:num w:numId="22">
    <w:abstractNumId w:val="35"/>
  </w:num>
  <w:num w:numId="23">
    <w:abstractNumId w:val="24"/>
  </w:num>
  <w:num w:numId="24">
    <w:abstractNumId w:val="6"/>
  </w:num>
  <w:num w:numId="25">
    <w:abstractNumId w:val="39"/>
  </w:num>
  <w:num w:numId="26">
    <w:abstractNumId w:val="7"/>
  </w:num>
  <w:num w:numId="27">
    <w:abstractNumId w:val="15"/>
  </w:num>
  <w:num w:numId="28">
    <w:abstractNumId w:val="38"/>
  </w:num>
  <w:num w:numId="29">
    <w:abstractNumId w:val="17"/>
  </w:num>
  <w:num w:numId="30">
    <w:abstractNumId w:val="9"/>
  </w:num>
  <w:num w:numId="31">
    <w:abstractNumId w:val="29"/>
  </w:num>
  <w:num w:numId="32">
    <w:abstractNumId w:val="44"/>
  </w:num>
  <w:num w:numId="33">
    <w:abstractNumId w:val="16"/>
  </w:num>
  <w:num w:numId="34">
    <w:abstractNumId w:val="20"/>
  </w:num>
  <w:num w:numId="35">
    <w:abstractNumId w:val="10"/>
  </w:num>
  <w:num w:numId="36">
    <w:abstractNumId w:val="33"/>
  </w:num>
  <w:num w:numId="37">
    <w:abstractNumId w:val="42"/>
  </w:num>
  <w:num w:numId="38">
    <w:abstractNumId w:val="26"/>
  </w:num>
  <w:num w:numId="39">
    <w:abstractNumId w:val="30"/>
  </w:num>
  <w:num w:numId="40">
    <w:abstractNumId w:val="5"/>
  </w:num>
  <w:num w:numId="41">
    <w:abstractNumId w:val="19"/>
  </w:num>
  <w:num w:numId="42">
    <w:abstractNumId w:val="23"/>
  </w:num>
  <w:num w:numId="43">
    <w:abstractNumId w:val="27"/>
  </w:num>
  <w:num w:numId="44">
    <w:abstractNumId w:val="37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84"/>
    <w:rsid w:val="000054ED"/>
    <w:rsid w:val="0001367D"/>
    <w:rsid w:val="0004485D"/>
    <w:rsid w:val="00051EA0"/>
    <w:rsid w:val="00052C07"/>
    <w:rsid w:val="00055CB4"/>
    <w:rsid w:val="00060D41"/>
    <w:rsid w:val="000612E1"/>
    <w:rsid w:val="00065213"/>
    <w:rsid w:val="000731F0"/>
    <w:rsid w:val="000756A8"/>
    <w:rsid w:val="00077E00"/>
    <w:rsid w:val="00086BA5"/>
    <w:rsid w:val="00093759"/>
    <w:rsid w:val="00097A39"/>
    <w:rsid w:val="000A12B6"/>
    <w:rsid w:val="000A620F"/>
    <w:rsid w:val="000C31EF"/>
    <w:rsid w:val="000C4C6C"/>
    <w:rsid w:val="000C4E91"/>
    <w:rsid w:val="000E0793"/>
    <w:rsid w:val="0010551D"/>
    <w:rsid w:val="00106684"/>
    <w:rsid w:val="00134234"/>
    <w:rsid w:val="00134565"/>
    <w:rsid w:val="00145B9E"/>
    <w:rsid w:val="00150BE0"/>
    <w:rsid w:val="00156002"/>
    <w:rsid w:val="00161977"/>
    <w:rsid w:val="00166389"/>
    <w:rsid w:val="00193711"/>
    <w:rsid w:val="001939A0"/>
    <w:rsid w:val="001948D0"/>
    <w:rsid w:val="001A598B"/>
    <w:rsid w:val="001B0974"/>
    <w:rsid w:val="001B0C52"/>
    <w:rsid w:val="001B5B0D"/>
    <w:rsid w:val="001C0A8C"/>
    <w:rsid w:val="001D6E12"/>
    <w:rsid w:val="001E62DF"/>
    <w:rsid w:val="00206B37"/>
    <w:rsid w:val="002270F4"/>
    <w:rsid w:val="00235D14"/>
    <w:rsid w:val="00253CAE"/>
    <w:rsid w:val="002565FD"/>
    <w:rsid w:val="002727F4"/>
    <w:rsid w:val="00276707"/>
    <w:rsid w:val="00276FEB"/>
    <w:rsid w:val="00277C3B"/>
    <w:rsid w:val="002830A3"/>
    <w:rsid w:val="002910B2"/>
    <w:rsid w:val="00292076"/>
    <w:rsid w:val="00293439"/>
    <w:rsid w:val="00297CDA"/>
    <w:rsid w:val="002A3B2C"/>
    <w:rsid w:val="002A726B"/>
    <w:rsid w:val="002C0F22"/>
    <w:rsid w:val="002C35D5"/>
    <w:rsid w:val="002E7162"/>
    <w:rsid w:val="002F5DE2"/>
    <w:rsid w:val="002F7DB8"/>
    <w:rsid w:val="0031163A"/>
    <w:rsid w:val="0033182E"/>
    <w:rsid w:val="003512F6"/>
    <w:rsid w:val="0035265B"/>
    <w:rsid w:val="0035631C"/>
    <w:rsid w:val="003748AA"/>
    <w:rsid w:val="00386EA4"/>
    <w:rsid w:val="00397643"/>
    <w:rsid w:val="003C73FA"/>
    <w:rsid w:val="003D4558"/>
    <w:rsid w:val="003D4CC4"/>
    <w:rsid w:val="003E31B2"/>
    <w:rsid w:val="003E33CA"/>
    <w:rsid w:val="003E5E6F"/>
    <w:rsid w:val="00400FCB"/>
    <w:rsid w:val="00402078"/>
    <w:rsid w:val="00403EEA"/>
    <w:rsid w:val="0041013B"/>
    <w:rsid w:val="004135A2"/>
    <w:rsid w:val="0043231D"/>
    <w:rsid w:val="004444C8"/>
    <w:rsid w:val="00452A79"/>
    <w:rsid w:val="004620B4"/>
    <w:rsid w:val="0046338E"/>
    <w:rsid w:val="004734B5"/>
    <w:rsid w:val="004749C1"/>
    <w:rsid w:val="00485011"/>
    <w:rsid w:val="00491C70"/>
    <w:rsid w:val="004A7370"/>
    <w:rsid w:val="004B0B49"/>
    <w:rsid w:val="004B3AFE"/>
    <w:rsid w:val="004B704B"/>
    <w:rsid w:val="004C11A2"/>
    <w:rsid w:val="004D0AC9"/>
    <w:rsid w:val="004E7958"/>
    <w:rsid w:val="004E7A08"/>
    <w:rsid w:val="004F137A"/>
    <w:rsid w:val="00505464"/>
    <w:rsid w:val="0050555F"/>
    <w:rsid w:val="00506466"/>
    <w:rsid w:val="00517BD1"/>
    <w:rsid w:val="005235D5"/>
    <w:rsid w:val="005634CB"/>
    <w:rsid w:val="00571445"/>
    <w:rsid w:val="00573FE4"/>
    <w:rsid w:val="005818BF"/>
    <w:rsid w:val="00584C6A"/>
    <w:rsid w:val="0059035E"/>
    <w:rsid w:val="00590C83"/>
    <w:rsid w:val="0059276E"/>
    <w:rsid w:val="005A334F"/>
    <w:rsid w:val="005E3880"/>
    <w:rsid w:val="00610DED"/>
    <w:rsid w:val="00611400"/>
    <w:rsid w:val="00622DA7"/>
    <w:rsid w:val="0063556E"/>
    <w:rsid w:val="0063659B"/>
    <w:rsid w:val="006559D8"/>
    <w:rsid w:val="00655B57"/>
    <w:rsid w:val="006603A3"/>
    <w:rsid w:val="00664C08"/>
    <w:rsid w:val="00665117"/>
    <w:rsid w:val="006666AC"/>
    <w:rsid w:val="0068463B"/>
    <w:rsid w:val="00690DE7"/>
    <w:rsid w:val="00692119"/>
    <w:rsid w:val="006926CE"/>
    <w:rsid w:val="006A6D78"/>
    <w:rsid w:val="006B14C3"/>
    <w:rsid w:val="006B4068"/>
    <w:rsid w:val="006E0231"/>
    <w:rsid w:val="006E2CD7"/>
    <w:rsid w:val="00707E6B"/>
    <w:rsid w:val="00711C5F"/>
    <w:rsid w:val="00721687"/>
    <w:rsid w:val="00722074"/>
    <w:rsid w:val="00724903"/>
    <w:rsid w:val="007344C6"/>
    <w:rsid w:val="00734DDB"/>
    <w:rsid w:val="00735AA0"/>
    <w:rsid w:val="00735DBA"/>
    <w:rsid w:val="007601D6"/>
    <w:rsid w:val="00760F53"/>
    <w:rsid w:val="00763BE5"/>
    <w:rsid w:val="007716D5"/>
    <w:rsid w:val="0077230B"/>
    <w:rsid w:val="00796ED7"/>
    <w:rsid w:val="007A0312"/>
    <w:rsid w:val="007B3C38"/>
    <w:rsid w:val="007C4E0F"/>
    <w:rsid w:val="007D10D8"/>
    <w:rsid w:val="007D4711"/>
    <w:rsid w:val="007E2144"/>
    <w:rsid w:val="007E4C86"/>
    <w:rsid w:val="007F1E75"/>
    <w:rsid w:val="0080604E"/>
    <w:rsid w:val="0082174E"/>
    <w:rsid w:val="00836758"/>
    <w:rsid w:val="00841AAC"/>
    <w:rsid w:val="00843F44"/>
    <w:rsid w:val="00845EFF"/>
    <w:rsid w:val="00862DAE"/>
    <w:rsid w:val="00876651"/>
    <w:rsid w:val="008A1861"/>
    <w:rsid w:val="008A7D67"/>
    <w:rsid w:val="008B1CAE"/>
    <w:rsid w:val="008B27C6"/>
    <w:rsid w:val="008C258A"/>
    <w:rsid w:val="008D1B95"/>
    <w:rsid w:val="008D43B2"/>
    <w:rsid w:val="008E5022"/>
    <w:rsid w:val="008F07A8"/>
    <w:rsid w:val="008F1811"/>
    <w:rsid w:val="008F330A"/>
    <w:rsid w:val="00900580"/>
    <w:rsid w:val="00902737"/>
    <w:rsid w:val="0090563E"/>
    <w:rsid w:val="0090725C"/>
    <w:rsid w:val="00913F54"/>
    <w:rsid w:val="00916FAE"/>
    <w:rsid w:val="00921146"/>
    <w:rsid w:val="00934D8B"/>
    <w:rsid w:val="00937C61"/>
    <w:rsid w:val="009560D1"/>
    <w:rsid w:val="0095734D"/>
    <w:rsid w:val="009618AC"/>
    <w:rsid w:val="00976913"/>
    <w:rsid w:val="0099138A"/>
    <w:rsid w:val="00994460"/>
    <w:rsid w:val="00995C27"/>
    <w:rsid w:val="00995D20"/>
    <w:rsid w:val="009A1501"/>
    <w:rsid w:val="009D0A1A"/>
    <w:rsid w:val="009E7445"/>
    <w:rsid w:val="00A12EBF"/>
    <w:rsid w:val="00A203AB"/>
    <w:rsid w:val="00A2204B"/>
    <w:rsid w:val="00A2472D"/>
    <w:rsid w:val="00A40AC0"/>
    <w:rsid w:val="00A55485"/>
    <w:rsid w:val="00A613CA"/>
    <w:rsid w:val="00A65F8A"/>
    <w:rsid w:val="00A6791C"/>
    <w:rsid w:val="00A679E7"/>
    <w:rsid w:val="00A8475A"/>
    <w:rsid w:val="00A914BF"/>
    <w:rsid w:val="00AA0053"/>
    <w:rsid w:val="00AB1BF7"/>
    <w:rsid w:val="00AC3595"/>
    <w:rsid w:val="00AC363E"/>
    <w:rsid w:val="00AC7435"/>
    <w:rsid w:val="00AD1E59"/>
    <w:rsid w:val="00AE18AC"/>
    <w:rsid w:val="00B16DAF"/>
    <w:rsid w:val="00B33DCF"/>
    <w:rsid w:val="00B5317D"/>
    <w:rsid w:val="00B64B5E"/>
    <w:rsid w:val="00B7037D"/>
    <w:rsid w:val="00B82598"/>
    <w:rsid w:val="00B95A9D"/>
    <w:rsid w:val="00BA1932"/>
    <w:rsid w:val="00BA2CE4"/>
    <w:rsid w:val="00BA41D3"/>
    <w:rsid w:val="00BC2A37"/>
    <w:rsid w:val="00BE6F1B"/>
    <w:rsid w:val="00BF2160"/>
    <w:rsid w:val="00C1030B"/>
    <w:rsid w:val="00C1517E"/>
    <w:rsid w:val="00C31EA4"/>
    <w:rsid w:val="00C43766"/>
    <w:rsid w:val="00C473D8"/>
    <w:rsid w:val="00C6512E"/>
    <w:rsid w:val="00C6690B"/>
    <w:rsid w:val="00C70832"/>
    <w:rsid w:val="00C72FC7"/>
    <w:rsid w:val="00C800F9"/>
    <w:rsid w:val="00C922FF"/>
    <w:rsid w:val="00C956A8"/>
    <w:rsid w:val="00C96666"/>
    <w:rsid w:val="00C97AB2"/>
    <w:rsid w:val="00CA261E"/>
    <w:rsid w:val="00CA27D3"/>
    <w:rsid w:val="00CA5A71"/>
    <w:rsid w:val="00CA6963"/>
    <w:rsid w:val="00CA6EF2"/>
    <w:rsid w:val="00CB2909"/>
    <w:rsid w:val="00CC7F08"/>
    <w:rsid w:val="00CD6669"/>
    <w:rsid w:val="00CE6CDD"/>
    <w:rsid w:val="00CF0496"/>
    <w:rsid w:val="00D0197C"/>
    <w:rsid w:val="00D14007"/>
    <w:rsid w:val="00D33C52"/>
    <w:rsid w:val="00D536B9"/>
    <w:rsid w:val="00D70C84"/>
    <w:rsid w:val="00D726CF"/>
    <w:rsid w:val="00D76324"/>
    <w:rsid w:val="00D810FD"/>
    <w:rsid w:val="00D8133C"/>
    <w:rsid w:val="00D923D7"/>
    <w:rsid w:val="00DC1655"/>
    <w:rsid w:val="00DC3E56"/>
    <w:rsid w:val="00DD0F06"/>
    <w:rsid w:val="00E12970"/>
    <w:rsid w:val="00E27CB4"/>
    <w:rsid w:val="00E34F74"/>
    <w:rsid w:val="00E42D57"/>
    <w:rsid w:val="00E63885"/>
    <w:rsid w:val="00E658EA"/>
    <w:rsid w:val="00E7128C"/>
    <w:rsid w:val="00EA031D"/>
    <w:rsid w:val="00EA3C24"/>
    <w:rsid w:val="00EA3EC6"/>
    <w:rsid w:val="00EA4212"/>
    <w:rsid w:val="00EB03BE"/>
    <w:rsid w:val="00EB53D1"/>
    <w:rsid w:val="00ED2D4F"/>
    <w:rsid w:val="00ED4FE0"/>
    <w:rsid w:val="00EE681F"/>
    <w:rsid w:val="00F01F76"/>
    <w:rsid w:val="00F0271F"/>
    <w:rsid w:val="00F10467"/>
    <w:rsid w:val="00F26DCC"/>
    <w:rsid w:val="00F36E2C"/>
    <w:rsid w:val="00F66F21"/>
    <w:rsid w:val="00F678AD"/>
    <w:rsid w:val="00F73B35"/>
    <w:rsid w:val="00F82676"/>
    <w:rsid w:val="00F8774E"/>
    <w:rsid w:val="00F94C4C"/>
    <w:rsid w:val="00FA32F7"/>
    <w:rsid w:val="00FA3A72"/>
    <w:rsid w:val="00FA737C"/>
    <w:rsid w:val="00FB121E"/>
    <w:rsid w:val="00FD0350"/>
    <w:rsid w:val="00FD2EBC"/>
    <w:rsid w:val="00FE2F6F"/>
    <w:rsid w:val="00FE4171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095C-5AA3-474F-83B7-4D756E36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8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F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0FCB"/>
    <w:pPr>
      <w:spacing w:after="223"/>
      <w:jc w:val="both"/>
    </w:pPr>
  </w:style>
  <w:style w:type="paragraph" w:customStyle="1" w:styleId="printredaction-line">
    <w:name w:val="print_redaction-line"/>
    <w:basedOn w:val="a"/>
    <w:rsid w:val="00400FCB"/>
    <w:pPr>
      <w:spacing w:after="223"/>
      <w:jc w:val="both"/>
    </w:pPr>
  </w:style>
  <w:style w:type="character" w:styleId="a4">
    <w:name w:val="Strong"/>
    <w:basedOn w:val="a0"/>
    <w:uiPriority w:val="22"/>
    <w:qFormat/>
    <w:rsid w:val="00400FCB"/>
    <w:rPr>
      <w:b/>
      <w:bCs/>
    </w:rPr>
  </w:style>
  <w:style w:type="paragraph" w:customStyle="1" w:styleId="22">
    <w:name w:val="введение 22"/>
    <w:basedOn w:val="1"/>
    <w:uiPriority w:val="99"/>
    <w:rsid w:val="00E63885"/>
    <w:pPr>
      <w:spacing w:before="0" w:after="20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38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E7958"/>
    <w:pPr>
      <w:ind w:left="720"/>
      <w:contextualSpacing/>
    </w:pPr>
  </w:style>
  <w:style w:type="table" w:styleId="a6">
    <w:name w:val="Table Grid"/>
    <w:basedOn w:val="a1"/>
    <w:uiPriority w:val="39"/>
    <w:rsid w:val="0082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2676"/>
  </w:style>
  <w:style w:type="character" w:customStyle="1" w:styleId="apple-converted-space">
    <w:name w:val="apple-converted-space"/>
    <w:basedOn w:val="a0"/>
    <w:uiPriority w:val="99"/>
    <w:rsid w:val="00F82676"/>
  </w:style>
  <w:style w:type="character" w:styleId="a8">
    <w:name w:val="Hyperlink"/>
    <w:basedOn w:val="a0"/>
    <w:uiPriority w:val="99"/>
    <w:unhideWhenUsed/>
    <w:rsid w:val="00C922FF"/>
    <w:rPr>
      <w:color w:val="0563C1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03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7">
    <w:name w:val="c7"/>
    <w:basedOn w:val="a"/>
    <w:rsid w:val="006B4068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8B27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7C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B7037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724903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E1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E6F1B"/>
    <w:rPr>
      <w:rFonts w:ascii="Times New Roman" w:hAnsi="Times New Roman" w:cs="Times New Roman" w:hint="default"/>
      <w:color w:val="000000"/>
    </w:rPr>
  </w:style>
  <w:style w:type="paragraph" w:styleId="ae">
    <w:name w:val="Title"/>
    <w:basedOn w:val="a"/>
    <w:link w:val="af"/>
    <w:qFormat/>
    <w:rsid w:val="00A6791C"/>
    <w:pPr>
      <w:jc w:val="center"/>
    </w:pPr>
    <w:rPr>
      <w:rFonts w:eastAsia="Times New Roman"/>
      <w:szCs w:val="20"/>
    </w:rPr>
  </w:style>
  <w:style w:type="character" w:customStyle="1" w:styleId="af">
    <w:name w:val="Название Знак"/>
    <w:basedOn w:val="a0"/>
    <w:link w:val="ae"/>
    <w:rsid w:val="00A679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80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4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1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43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4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38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1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67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16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22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32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21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29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Рыженко</dc:creator>
  <cp:keywords/>
  <dc:description/>
  <cp:lastModifiedBy>Admin</cp:lastModifiedBy>
  <cp:revision>18</cp:revision>
  <cp:lastPrinted>2019-12-09T12:15:00Z</cp:lastPrinted>
  <dcterms:created xsi:type="dcterms:W3CDTF">2019-11-05T11:01:00Z</dcterms:created>
  <dcterms:modified xsi:type="dcterms:W3CDTF">2019-12-09T12:15:00Z</dcterms:modified>
</cp:coreProperties>
</file>